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D4AD7" w14:textId="77777777" w:rsidR="005757C7" w:rsidRDefault="005757C7" w:rsidP="005757C7">
      <w:pPr>
        <w:ind w:left="3540" w:firstLine="708"/>
        <w:jc w:val="center"/>
        <w:rPr>
          <w:sz w:val="26"/>
          <w:szCs w:val="26"/>
        </w:rPr>
      </w:pPr>
    </w:p>
    <w:p w14:paraId="760CF451" w14:textId="5FC1229A" w:rsidR="005757C7" w:rsidRDefault="005757C7" w:rsidP="005757C7">
      <w:pPr>
        <w:ind w:left="3540" w:firstLine="708"/>
        <w:jc w:val="right"/>
        <w:rPr>
          <w:sz w:val="26"/>
          <w:szCs w:val="26"/>
        </w:rPr>
      </w:pPr>
      <w:r>
        <w:rPr>
          <w:sz w:val="24"/>
          <w:szCs w:val="24"/>
        </w:rPr>
        <w:t xml:space="preserve">Radzyń Chełmiński, dnia </w:t>
      </w:r>
      <w:r w:rsidR="00C82D76">
        <w:rPr>
          <w:sz w:val="24"/>
          <w:szCs w:val="24"/>
        </w:rPr>
        <w:t>16</w:t>
      </w:r>
      <w:r>
        <w:rPr>
          <w:sz w:val="24"/>
          <w:szCs w:val="24"/>
        </w:rPr>
        <w:t>.05.2025 r.</w:t>
      </w:r>
    </w:p>
    <w:p w14:paraId="6A05BBF0" w14:textId="77777777" w:rsidR="005757C7" w:rsidRDefault="005757C7" w:rsidP="005757C7">
      <w:pPr>
        <w:rPr>
          <w:sz w:val="26"/>
          <w:szCs w:val="26"/>
        </w:rPr>
      </w:pPr>
    </w:p>
    <w:p w14:paraId="7907D168" w14:textId="77777777" w:rsidR="005757C7" w:rsidRDefault="005757C7" w:rsidP="005757C7">
      <w:pPr>
        <w:rPr>
          <w:sz w:val="26"/>
          <w:szCs w:val="26"/>
        </w:rPr>
      </w:pPr>
    </w:p>
    <w:p w14:paraId="3BF98036" w14:textId="77777777" w:rsidR="005757C7" w:rsidRDefault="005757C7" w:rsidP="005757C7">
      <w:pPr>
        <w:rPr>
          <w:sz w:val="26"/>
          <w:szCs w:val="26"/>
        </w:rPr>
      </w:pPr>
    </w:p>
    <w:p w14:paraId="6DB87427" w14:textId="77777777" w:rsidR="005757C7" w:rsidRDefault="005757C7" w:rsidP="005757C7">
      <w:pPr>
        <w:rPr>
          <w:sz w:val="26"/>
          <w:szCs w:val="26"/>
        </w:rPr>
      </w:pPr>
    </w:p>
    <w:p w14:paraId="584CE285" w14:textId="77777777" w:rsidR="005757C7" w:rsidRPr="006F06C0" w:rsidRDefault="005757C7" w:rsidP="005757C7">
      <w:pPr>
        <w:jc w:val="center"/>
        <w:rPr>
          <w:b/>
          <w:bCs/>
          <w:sz w:val="28"/>
          <w:szCs w:val="28"/>
        </w:rPr>
      </w:pPr>
      <w:r w:rsidRPr="006F06C0">
        <w:rPr>
          <w:b/>
          <w:bCs/>
          <w:sz w:val="28"/>
          <w:szCs w:val="28"/>
        </w:rPr>
        <w:t>Informacja</w:t>
      </w:r>
    </w:p>
    <w:p w14:paraId="189AE6F4" w14:textId="77777777" w:rsidR="005757C7" w:rsidRDefault="005757C7" w:rsidP="005757C7"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099AE1EE" w14:textId="77777777" w:rsidR="005757C7" w:rsidRDefault="005757C7" w:rsidP="005757C7">
      <w:pPr>
        <w:overflowPunct w:val="0"/>
        <w:ind w:left="3540" w:firstLine="708"/>
        <w:outlineLvl w:val="1"/>
        <w:rPr>
          <w:b/>
          <w:bCs/>
          <w:sz w:val="26"/>
          <w:szCs w:val="26"/>
        </w:rPr>
      </w:pPr>
    </w:p>
    <w:p w14:paraId="15DA1F49" w14:textId="6F01F989" w:rsidR="005757C7" w:rsidRDefault="005757C7" w:rsidP="005757C7">
      <w:pPr>
        <w:tabs>
          <w:tab w:val="left" w:pos="2552"/>
        </w:tabs>
        <w:spacing w:line="360" w:lineRule="auto"/>
        <w:jc w:val="both"/>
        <w:rPr>
          <w:color w:val="000000"/>
          <w:sz w:val="24"/>
          <w:szCs w:val="24"/>
        </w:rPr>
      </w:pPr>
      <w:r w:rsidRPr="00F729A1">
        <w:rPr>
          <w:color w:val="000000"/>
          <w:sz w:val="24"/>
          <w:szCs w:val="24"/>
        </w:rPr>
        <w:t>Zakład Usług Komunalnych w Radzyniu Chełmińskim informuje</w:t>
      </w:r>
      <w:r w:rsidR="0010455B">
        <w:rPr>
          <w:color w:val="000000"/>
          <w:sz w:val="24"/>
          <w:szCs w:val="24"/>
        </w:rPr>
        <w:t>, iż</w:t>
      </w:r>
      <w:r>
        <w:rPr>
          <w:color w:val="000000"/>
          <w:sz w:val="24"/>
          <w:szCs w:val="24"/>
        </w:rPr>
        <w:t xml:space="preserve"> zgodnie z obowiązującą </w:t>
      </w:r>
      <w:r w:rsidRPr="00E03BE3">
        <w:rPr>
          <w:color w:val="000000"/>
        </w:rPr>
        <w:t>TARYFĄ DLA ZBIOROWEGO ZAOPATRZENIA W WODĘ I ZBIOROWEGO ODPROWADZANIA ŚCIEKÓW</w:t>
      </w:r>
      <w:r w:rsidRPr="00F729A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od 18 maja 2025 r. obowiązywać będą nowe stawki za wodę i ścieki na terenie Miasta i Gminy Radzyń Chełmiński zgodnie z informacją poniżej.</w:t>
      </w:r>
    </w:p>
    <w:p w14:paraId="6BEEF35B" w14:textId="77777777" w:rsidR="005757C7" w:rsidRDefault="005757C7" w:rsidP="005757C7">
      <w:pPr>
        <w:jc w:val="both"/>
        <w:rPr>
          <w:sz w:val="24"/>
          <w:szCs w:val="24"/>
        </w:rPr>
      </w:pPr>
    </w:p>
    <w:p w14:paraId="48FAE0F8" w14:textId="77777777" w:rsidR="005757C7" w:rsidRDefault="005757C7" w:rsidP="005757C7">
      <w:pPr>
        <w:jc w:val="center"/>
        <w:rPr>
          <w:sz w:val="24"/>
          <w:szCs w:val="24"/>
        </w:rPr>
      </w:pPr>
      <w:r w:rsidRPr="00F13809">
        <w:rPr>
          <w:sz w:val="24"/>
          <w:szCs w:val="24"/>
        </w:rPr>
        <w:t xml:space="preserve">Stawki </w:t>
      </w:r>
      <w:r>
        <w:rPr>
          <w:sz w:val="24"/>
          <w:szCs w:val="24"/>
        </w:rPr>
        <w:t>obowiązujących cen od 18.05.2025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90"/>
        <w:gridCol w:w="1402"/>
        <w:gridCol w:w="1416"/>
        <w:gridCol w:w="1554"/>
      </w:tblGrid>
      <w:tr w:rsidR="005757C7" w:rsidRPr="00122084" w14:paraId="63527800" w14:textId="77777777" w:rsidTr="002D59D4">
        <w:tc>
          <w:tcPr>
            <w:tcW w:w="4690" w:type="dxa"/>
          </w:tcPr>
          <w:p w14:paraId="5B956E1F" w14:textId="77777777" w:rsidR="005757C7" w:rsidRPr="00122084" w:rsidRDefault="005757C7" w:rsidP="00A0136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2" w:type="dxa"/>
          </w:tcPr>
          <w:p w14:paraId="0EAE87E9" w14:textId="77777777" w:rsidR="005757C7" w:rsidRPr="002D59D4" w:rsidRDefault="005757C7" w:rsidP="00A0136F">
            <w:pPr>
              <w:jc w:val="center"/>
              <w:rPr>
                <w:b/>
                <w:bCs/>
                <w:sz w:val="22"/>
                <w:szCs w:val="22"/>
              </w:rPr>
            </w:pPr>
            <w:r w:rsidRPr="002D59D4">
              <w:rPr>
                <w:b/>
                <w:bCs/>
                <w:sz w:val="22"/>
                <w:szCs w:val="22"/>
              </w:rPr>
              <w:t>Netto</w:t>
            </w:r>
          </w:p>
        </w:tc>
        <w:tc>
          <w:tcPr>
            <w:tcW w:w="1416" w:type="dxa"/>
          </w:tcPr>
          <w:p w14:paraId="58A0B7A8" w14:textId="62A5DA1E" w:rsidR="005757C7" w:rsidRPr="002D59D4" w:rsidRDefault="002D59D4" w:rsidP="00A0136F">
            <w:pPr>
              <w:jc w:val="center"/>
              <w:rPr>
                <w:b/>
                <w:bCs/>
                <w:sz w:val="22"/>
                <w:szCs w:val="22"/>
              </w:rPr>
            </w:pPr>
            <w:r w:rsidRPr="002D59D4">
              <w:rPr>
                <w:b/>
                <w:bCs/>
                <w:sz w:val="22"/>
                <w:szCs w:val="22"/>
              </w:rPr>
              <w:t xml:space="preserve">Stawka </w:t>
            </w:r>
            <w:r w:rsidR="005757C7" w:rsidRPr="002D59D4">
              <w:rPr>
                <w:b/>
                <w:bCs/>
                <w:sz w:val="22"/>
                <w:szCs w:val="22"/>
              </w:rPr>
              <w:t>Vat</w:t>
            </w:r>
          </w:p>
        </w:tc>
        <w:tc>
          <w:tcPr>
            <w:tcW w:w="1554" w:type="dxa"/>
          </w:tcPr>
          <w:p w14:paraId="28B282D9" w14:textId="77777777" w:rsidR="005757C7" w:rsidRPr="002D59D4" w:rsidRDefault="005757C7" w:rsidP="00A0136F">
            <w:pPr>
              <w:jc w:val="center"/>
              <w:rPr>
                <w:b/>
                <w:bCs/>
                <w:sz w:val="22"/>
                <w:szCs w:val="22"/>
              </w:rPr>
            </w:pPr>
            <w:r w:rsidRPr="002D59D4">
              <w:rPr>
                <w:b/>
                <w:bCs/>
                <w:sz w:val="22"/>
                <w:szCs w:val="22"/>
              </w:rPr>
              <w:t>Brutto</w:t>
            </w:r>
          </w:p>
        </w:tc>
      </w:tr>
      <w:tr w:rsidR="005757C7" w14:paraId="09F612ED" w14:textId="77777777" w:rsidTr="002D59D4">
        <w:tc>
          <w:tcPr>
            <w:tcW w:w="4690" w:type="dxa"/>
          </w:tcPr>
          <w:p w14:paraId="6DD2888A" w14:textId="77777777" w:rsidR="005757C7" w:rsidRPr="00122084" w:rsidRDefault="005757C7" w:rsidP="00A0136F">
            <w:pPr>
              <w:jc w:val="both"/>
              <w:rPr>
                <w:sz w:val="22"/>
                <w:szCs w:val="22"/>
              </w:rPr>
            </w:pPr>
            <w:r w:rsidRPr="00122084">
              <w:rPr>
                <w:sz w:val="22"/>
                <w:szCs w:val="22"/>
              </w:rPr>
              <w:t>Woda G1</w:t>
            </w:r>
          </w:p>
        </w:tc>
        <w:tc>
          <w:tcPr>
            <w:tcW w:w="1402" w:type="dxa"/>
          </w:tcPr>
          <w:p w14:paraId="40CD0F98" w14:textId="77777777" w:rsidR="005757C7" w:rsidRDefault="005757C7" w:rsidP="00A01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5,22 zł</w:t>
            </w:r>
          </w:p>
        </w:tc>
        <w:tc>
          <w:tcPr>
            <w:tcW w:w="1416" w:type="dxa"/>
          </w:tcPr>
          <w:p w14:paraId="15DBFEA2" w14:textId="77777777" w:rsidR="005757C7" w:rsidRDefault="005757C7" w:rsidP="00A01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8 %</w:t>
            </w:r>
          </w:p>
        </w:tc>
        <w:tc>
          <w:tcPr>
            <w:tcW w:w="1554" w:type="dxa"/>
          </w:tcPr>
          <w:p w14:paraId="33C43A1C" w14:textId="77777777" w:rsidR="005757C7" w:rsidRDefault="005757C7" w:rsidP="00A01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5,64 zł</w:t>
            </w:r>
          </w:p>
        </w:tc>
      </w:tr>
      <w:tr w:rsidR="005757C7" w14:paraId="222B43A2" w14:textId="77777777" w:rsidTr="002D59D4">
        <w:tc>
          <w:tcPr>
            <w:tcW w:w="4690" w:type="dxa"/>
          </w:tcPr>
          <w:p w14:paraId="4040BDE7" w14:textId="77777777" w:rsidR="005757C7" w:rsidRPr="00122084" w:rsidRDefault="005757C7" w:rsidP="00A0136F">
            <w:pPr>
              <w:jc w:val="both"/>
              <w:rPr>
                <w:sz w:val="22"/>
                <w:szCs w:val="22"/>
              </w:rPr>
            </w:pPr>
            <w:r w:rsidRPr="00122084">
              <w:rPr>
                <w:sz w:val="22"/>
                <w:szCs w:val="22"/>
              </w:rPr>
              <w:t>Woda G2</w:t>
            </w:r>
          </w:p>
        </w:tc>
        <w:tc>
          <w:tcPr>
            <w:tcW w:w="1402" w:type="dxa"/>
          </w:tcPr>
          <w:p w14:paraId="0EC21C6A" w14:textId="77777777" w:rsidR="005757C7" w:rsidRDefault="005757C7" w:rsidP="00A01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5,22 zł</w:t>
            </w:r>
          </w:p>
        </w:tc>
        <w:tc>
          <w:tcPr>
            <w:tcW w:w="1416" w:type="dxa"/>
          </w:tcPr>
          <w:p w14:paraId="47C8CBA6" w14:textId="77777777" w:rsidR="005757C7" w:rsidRDefault="005757C7" w:rsidP="00A01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8 %</w:t>
            </w:r>
          </w:p>
        </w:tc>
        <w:tc>
          <w:tcPr>
            <w:tcW w:w="1554" w:type="dxa"/>
          </w:tcPr>
          <w:p w14:paraId="7D398188" w14:textId="77777777" w:rsidR="005757C7" w:rsidRDefault="005757C7" w:rsidP="00A01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5,64 zł</w:t>
            </w:r>
          </w:p>
        </w:tc>
      </w:tr>
      <w:tr w:rsidR="005757C7" w14:paraId="47F980D4" w14:textId="77777777" w:rsidTr="002D59D4">
        <w:tc>
          <w:tcPr>
            <w:tcW w:w="4690" w:type="dxa"/>
          </w:tcPr>
          <w:p w14:paraId="70CE4FD3" w14:textId="77777777" w:rsidR="005757C7" w:rsidRPr="00122084" w:rsidRDefault="005757C7" w:rsidP="00A0136F">
            <w:pPr>
              <w:jc w:val="both"/>
              <w:rPr>
                <w:sz w:val="22"/>
                <w:szCs w:val="22"/>
              </w:rPr>
            </w:pPr>
            <w:r w:rsidRPr="00122084">
              <w:rPr>
                <w:sz w:val="22"/>
                <w:szCs w:val="22"/>
              </w:rPr>
              <w:t>Ścieki – wszyscy odbiorcy po dopłatach</w:t>
            </w:r>
          </w:p>
        </w:tc>
        <w:tc>
          <w:tcPr>
            <w:tcW w:w="1402" w:type="dxa"/>
          </w:tcPr>
          <w:p w14:paraId="35D957C6" w14:textId="77777777" w:rsidR="005757C7" w:rsidRDefault="005757C7" w:rsidP="00A01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7,59 zł</w:t>
            </w:r>
          </w:p>
        </w:tc>
        <w:tc>
          <w:tcPr>
            <w:tcW w:w="1416" w:type="dxa"/>
          </w:tcPr>
          <w:p w14:paraId="6E092629" w14:textId="77777777" w:rsidR="005757C7" w:rsidRDefault="005757C7" w:rsidP="00A01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8 %</w:t>
            </w:r>
          </w:p>
        </w:tc>
        <w:tc>
          <w:tcPr>
            <w:tcW w:w="1554" w:type="dxa"/>
          </w:tcPr>
          <w:p w14:paraId="7009EDED" w14:textId="77777777" w:rsidR="005757C7" w:rsidRDefault="005757C7" w:rsidP="00A01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8,20 zł</w:t>
            </w:r>
          </w:p>
        </w:tc>
      </w:tr>
      <w:tr w:rsidR="005757C7" w14:paraId="5522A836" w14:textId="77777777" w:rsidTr="002D59D4">
        <w:tc>
          <w:tcPr>
            <w:tcW w:w="4690" w:type="dxa"/>
          </w:tcPr>
          <w:p w14:paraId="49D015DD" w14:textId="77777777" w:rsidR="005757C7" w:rsidRPr="00122084" w:rsidRDefault="005757C7" w:rsidP="00A0136F">
            <w:pPr>
              <w:jc w:val="both"/>
              <w:rPr>
                <w:sz w:val="22"/>
                <w:szCs w:val="22"/>
              </w:rPr>
            </w:pPr>
            <w:r w:rsidRPr="00122084">
              <w:rPr>
                <w:sz w:val="22"/>
                <w:szCs w:val="22"/>
              </w:rPr>
              <w:t xml:space="preserve">Ścieki – wszyscy odbiorcy </w:t>
            </w:r>
          </w:p>
        </w:tc>
        <w:tc>
          <w:tcPr>
            <w:tcW w:w="1402" w:type="dxa"/>
          </w:tcPr>
          <w:p w14:paraId="4EE398C0" w14:textId="77777777" w:rsidR="005757C7" w:rsidRDefault="005757C7" w:rsidP="00A01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8,44 zł</w:t>
            </w:r>
          </w:p>
        </w:tc>
        <w:tc>
          <w:tcPr>
            <w:tcW w:w="1416" w:type="dxa"/>
          </w:tcPr>
          <w:p w14:paraId="0C67D2F2" w14:textId="77777777" w:rsidR="005757C7" w:rsidRDefault="005757C7" w:rsidP="00A01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8 %</w:t>
            </w:r>
          </w:p>
        </w:tc>
        <w:tc>
          <w:tcPr>
            <w:tcW w:w="1554" w:type="dxa"/>
          </w:tcPr>
          <w:p w14:paraId="0614558D" w14:textId="77777777" w:rsidR="005757C7" w:rsidRDefault="005757C7" w:rsidP="00A01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9,12 zł</w:t>
            </w:r>
          </w:p>
        </w:tc>
      </w:tr>
    </w:tbl>
    <w:p w14:paraId="2D9BFCFB" w14:textId="77777777" w:rsidR="005757C7" w:rsidRDefault="005757C7" w:rsidP="005757C7">
      <w:pPr>
        <w:jc w:val="both"/>
        <w:rPr>
          <w:sz w:val="24"/>
          <w:szCs w:val="24"/>
        </w:rPr>
      </w:pPr>
    </w:p>
    <w:p w14:paraId="5444E919" w14:textId="77777777" w:rsidR="005757C7" w:rsidRPr="00FD1DFE" w:rsidRDefault="005757C7" w:rsidP="005757C7">
      <w:pPr>
        <w:jc w:val="both"/>
        <w:rPr>
          <w:sz w:val="14"/>
          <w:szCs w:val="14"/>
        </w:rPr>
      </w:pPr>
      <w:r w:rsidRPr="00FD1DFE">
        <w:rPr>
          <w:sz w:val="14"/>
          <w:szCs w:val="14"/>
        </w:rPr>
        <w:t xml:space="preserve">* G1 - odbiorcy usług zbiorowego zaopatrzenia w wodę pobierający wodę do realizacji zadań własnych gminy w zakresie zbiorowego zaopatrzenia ludności </w:t>
      </w:r>
      <w:r>
        <w:rPr>
          <w:sz w:val="14"/>
          <w:szCs w:val="14"/>
        </w:rPr>
        <w:br/>
      </w:r>
      <w:r w:rsidRPr="00FD1DFE">
        <w:rPr>
          <w:sz w:val="14"/>
          <w:szCs w:val="14"/>
        </w:rPr>
        <w:t>w wodę przeznaczoną do spożycia przez ludzi</w:t>
      </w:r>
    </w:p>
    <w:p w14:paraId="72AF3B98" w14:textId="77777777" w:rsidR="005757C7" w:rsidRPr="00FD1DFE" w:rsidRDefault="005757C7" w:rsidP="005757C7">
      <w:pPr>
        <w:jc w:val="both"/>
        <w:rPr>
          <w:sz w:val="14"/>
          <w:szCs w:val="14"/>
        </w:rPr>
      </w:pPr>
      <w:r w:rsidRPr="00FD1DFE">
        <w:rPr>
          <w:sz w:val="14"/>
          <w:szCs w:val="14"/>
        </w:rPr>
        <w:t>* G2 - odbiorcy usług zbiorowego zaopatrzenia w wodę pobierający wodę do realizacji pozostałych celów</w:t>
      </w:r>
    </w:p>
    <w:p w14:paraId="478E3C6A" w14:textId="77777777" w:rsidR="005757C7" w:rsidRDefault="005757C7" w:rsidP="005757C7">
      <w:pPr>
        <w:spacing w:line="360" w:lineRule="auto"/>
        <w:jc w:val="both"/>
        <w:rPr>
          <w:sz w:val="24"/>
          <w:szCs w:val="24"/>
        </w:rPr>
      </w:pPr>
    </w:p>
    <w:p w14:paraId="36B094A3" w14:textId="77777777" w:rsidR="005757C7" w:rsidRDefault="005757C7" w:rsidP="005757C7">
      <w:pPr>
        <w:tabs>
          <w:tab w:val="left" w:pos="2552"/>
        </w:tabs>
        <w:spacing w:line="360" w:lineRule="auto"/>
        <w:jc w:val="both"/>
        <w:rPr>
          <w:color w:val="000000"/>
          <w:sz w:val="24"/>
          <w:szCs w:val="24"/>
        </w:rPr>
      </w:pPr>
    </w:p>
    <w:p w14:paraId="2F42FACC" w14:textId="77777777" w:rsidR="005757C7" w:rsidRPr="001C1AE7" w:rsidRDefault="005757C7" w:rsidP="005757C7">
      <w:pPr>
        <w:tabs>
          <w:tab w:val="left" w:pos="2552"/>
        </w:tabs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R</w:t>
      </w:r>
      <w:r w:rsidRPr="00382F31">
        <w:rPr>
          <w:sz w:val="24"/>
          <w:szCs w:val="24"/>
        </w:rPr>
        <w:t>ozliczenie rachunków Klientów w okresie, w którym następuje zmiana ceny, nastąpi proporcjonalnie. System rozliczy zużycie wody i ścieków według ilości dni obowiązywania starej i nowej ceny. </w:t>
      </w:r>
    </w:p>
    <w:p w14:paraId="379C25D3" w14:textId="77777777" w:rsidR="005757C7" w:rsidRDefault="005757C7" w:rsidP="005757C7">
      <w:pPr>
        <w:spacing w:line="360" w:lineRule="auto"/>
        <w:jc w:val="both"/>
        <w:rPr>
          <w:sz w:val="24"/>
          <w:szCs w:val="24"/>
        </w:rPr>
      </w:pPr>
    </w:p>
    <w:p w14:paraId="7C63CE97" w14:textId="77777777" w:rsidR="005757C7" w:rsidRDefault="005757C7" w:rsidP="005757C7">
      <w:pPr>
        <w:spacing w:line="360" w:lineRule="auto"/>
        <w:jc w:val="both"/>
        <w:rPr>
          <w:sz w:val="24"/>
          <w:szCs w:val="24"/>
        </w:rPr>
      </w:pPr>
    </w:p>
    <w:p w14:paraId="7C37C5B2" w14:textId="77777777" w:rsidR="009B4B8D" w:rsidRDefault="009B4B8D"/>
    <w:sectPr w:rsidR="009B4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C7"/>
    <w:rsid w:val="0010455B"/>
    <w:rsid w:val="001B790F"/>
    <w:rsid w:val="002D59D4"/>
    <w:rsid w:val="005757C7"/>
    <w:rsid w:val="00624ACA"/>
    <w:rsid w:val="00863868"/>
    <w:rsid w:val="00954099"/>
    <w:rsid w:val="009B4B8D"/>
    <w:rsid w:val="00B7690C"/>
    <w:rsid w:val="00C82D76"/>
    <w:rsid w:val="00D6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14F75"/>
  <w15:chartTrackingRefBased/>
  <w15:docId w15:val="{F6A31EE6-4410-4899-92B8-38EC73F7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57C7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75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5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57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5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57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57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57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57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57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5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5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57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57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57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57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57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57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57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57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5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5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5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5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57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57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57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5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57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57C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757C7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Klimek</dc:creator>
  <cp:keywords/>
  <dc:description/>
  <cp:lastModifiedBy>Dariusz Szynaka</cp:lastModifiedBy>
  <cp:revision>2</cp:revision>
  <dcterms:created xsi:type="dcterms:W3CDTF">2025-05-16T06:46:00Z</dcterms:created>
  <dcterms:modified xsi:type="dcterms:W3CDTF">2025-05-16T06:46:00Z</dcterms:modified>
</cp:coreProperties>
</file>