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294" w:rsidRPr="00B84942" w:rsidRDefault="00303294" w:rsidP="00303294">
      <w:pPr>
        <w:jc w:val="center"/>
        <w:rPr>
          <w:rFonts w:ascii="Times New Roman" w:hAnsi="Times New Roman" w:cs="Times New Roman"/>
          <w:b/>
          <w:bCs/>
        </w:rPr>
      </w:pPr>
      <w:bookmarkStart w:id="0" w:name="_Hlk182153001"/>
      <w:r w:rsidRPr="00B84942">
        <w:rPr>
          <w:rFonts w:ascii="Times New Roman" w:hAnsi="Times New Roman" w:cs="Times New Roman"/>
          <w:b/>
          <w:bCs/>
        </w:rPr>
        <w:t xml:space="preserve">ZGODA NA PRZETWARZANIE DANYCH </w:t>
      </w:r>
    </w:p>
    <w:p w:rsidR="00303294" w:rsidRPr="00B84942" w:rsidRDefault="00303294" w:rsidP="00303294">
      <w:pPr>
        <w:jc w:val="center"/>
        <w:rPr>
          <w:rFonts w:ascii="Times New Roman" w:hAnsi="Times New Roman" w:cs="Times New Roman"/>
          <w:b/>
          <w:bCs/>
        </w:rPr>
      </w:pPr>
      <w:r w:rsidRPr="00B84942">
        <w:rPr>
          <w:rFonts w:ascii="Times New Roman" w:hAnsi="Times New Roman" w:cs="Times New Roman"/>
          <w:b/>
          <w:bCs/>
        </w:rPr>
        <w:t xml:space="preserve">– TEL. ADRES E- MAIL – KANDYDAT/RADNY </w:t>
      </w:r>
    </w:p>
    <w:p w:rsidR="00303294" w:rsidRPr="00B84942" w:rsidRDefault="00303294" w:rsidP="00303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942">
        <w:rPr>
          <w:rFonts w:ascii="Times New Roman" w:hAnsi="Times New Roman" w:cs="Times New Roman"/>
          <w:b/>
          <w:bCs/>
        </w:rPr>
        <w:t>Wyrażam zgodę</w:t>
      </w:r>
      <w:r w:rsidRPr="00B84942">
        <w:rPr>
          <w:rFonts w:ascii="Times New Roman" w:eastAsia="Times New Roman" w:hAnsi="Times New Roman" w:cs="Times New Roman"/>
          <w:sz w:val="24"/>
          <w:szCs w:val="24"/>
        </w:rPr>
        <w:t xml:space="preserve"> na przetwarzanie mo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ich danych osobowych w rodzaju: </w:t>
      </w:r>
      <w:r w:rsidRPr="00B84942"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umeru telefonu, adres e-mail</w:t>
      </w:r>
      <w:r w:rsidRPr="00B8494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celu ułatwienia kontaktu w sprawach związanych z organizacja wyborów oraz działalnością Młodzieżowej Rady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Miejskiej Radzynia Chełmińskiego </w:t>
      </w:r>
      <w:r w:rsidRPr="00B8494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w przypadku wyboru kandydat na radnego</w:t>
      </w:r>
      <w:r w:rsidRPr="00B84942">
        <w:rPr>
          <w:rFonts w:ascii="Times New Roman" w:eastAsia="Times New Roman" w:hAnsi="Times New Roman" w:cs="Times New Roman"/>
          <w:sz w:val="24"/>
          <w:szCs w:val="24"/>
        </w:rPr>
        <w:t xml:space="preserve"> zgodnie z art. 6 ust. 1 lit a) Rozporządzenia Parlamentu Europejskiego i Rady (UE) 2016/679 z dnia 27 kwietnia 2016 r. w sprawie ochrony osób fizycznych w związku z przetwarzaniem danych osobowych i w sprawie swobodnego przepływu takich danych oraz uchylenia dyrektywy 95/46/WE (</w:t>
      </w:r>
      <w:proofErr w:type="spellStart"/>
      <w:r w:rsidRPr="00B84942">
        <w:rPr>
          <w:rFonts w:ascii="Times New Roman" w:eastAsia="Times New Roman" w:hAnsi="Times New Roman" w:cs="Times New Roman"/>
          <w:sz w:val="24"/>
          <w:szCs w:val="24"/>
        </w:rPr>
        <w:t>publ</w:t>
      </w:r>
      <w:proofErr w:type="spellEnd"/>
      <w:r w:rsidRPr="00B84942">
        <w:rPr>
          <w:rFonts w:ascii="Times New Roman" w:eastAsia="Times New Roman" w:hAnsi="Times New Roman" w:cs="Times New Roman"/>
          <w:sz w:val="24"/>
          <w:szCs w:val="24"/>
        </w:rPr>
        <w:t>. Dz. Urz. UE L Nr 119, s. 1).</w:t>
      </w:r>
    </w:p>
    <w:p w:rsidR="00303294" w:rsidRPr="00B84942" w:rsidRDefault="00303294" w:rsidP="00303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942">
        <w:rPr>
          <w:rFonts w:ascii="Times New Roman" w:eastAsia="Times New Roman" w:hAnsi="Times New Roman" w:cs="Times New Roman"/>
          <w:sz w:val="24"/>
          <w:szCs w:val="24"/>
        </w:rPr>
        <w:t>Niniejsza zgoda jest dobrowolna i może być cofnięta w dowolnym momencie. Wycofanie zgody nie wpływa na zgodność z prawem przetwarzania, którego dokonano na podstawie zgody przed jej wycofaniem.</w:t>
      </w:r>
    </w:p>
    <w:p w:rsidR="00303294" w:rsidRPr="00B84942" w:rsidRDefault="00303294" w:rsidP="00303294"/>
    <w:p w:rsidR="00303294" w:rsidRPr="00B84942" w:rsidRDefault="00303294" w:rsidP="003032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4942">
        <w:rPr>
          <w:rFonts w:ascii="Times New Roman" w:hAnsi="Times New Roman" w:cs="Times New Roman"/>
          <w:b/>
          <w:sz w:val="24"/>
          <w:szCs w:val="24"/>
        </w:rPr>
        <w:t>OBOWIĄZEK INFORMACYJNY – kandydat/radny</w:t>
      </w:r>
    </w:p>
    <w:p w:rsidR="00303294" w:rsidRPr="00B84942" w:rsidRDefault="00303294" w:rsidP="0030329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942">
        <w:rPr>
          <w:rFonts w:ascii="Times New Roman" w:hAnsi="Times New Roman" w:cs="Times New Roman"/>
          <w:sz w:val="24"/>
          <w:szCs w:val="24"/>
        </w:rPr>
        <w:t>Na podstawie art. 13 ust. 1 i 2 Rozporządzenia Parlamentu Europejskiego i Rady (UE) 2016/679 z 27 kwietnia 2016 r. w sprawie ochrony osób fizycznych w związku z przetwarzaniem danych osobowych i w sprawie swobodnego przepływu takich danych oraz uchylenia dyrektywy 95/46/WE (</w:t>
      </w:r>
      <w:proofErr w:type="spellStart"/>
      <w:r w:rsidRPr="00B84942">
        <w:rPr>
          <w:rFonts w:ascii="Times New Roman" w:hAnsi="Times New Roman" w:cs="Times New Roman"/>
          <w:sz w:val="24"/>
          <w:szCs w:val="24"/>
        </w:rPr>
        <w:t>Dz.U.UE.L</w:t>
      </w:r>
      <w:proofErr w:type="spellEnd"/>
      <w:r w:rsidRPr="00B84942">
        <w:rPr>
          <w:rFonts w:ascii="Times New Roman" w:hAnsi="Times New Roman" w:cs="Times New Roman"/>
          <w:sz w:val="24"/>
          <w:szCs w:val="24"/>
        </w:rPr>
        <w:t>. z 2016 r. Nr 119, s.1 ze zm.) - dalej: „RODO” informuję, że:</w:t>
      </w:r>
    </w:p>
    <w:p w:rsidR="00303294" w:rsidRPr="00B84942" w:rsidRDefault="00303294" w:rsidP="00303294">
      <w:pPr>
        <w:numPr>
          <w:ilvl w:val="1"/>
          <w:numId w:val="2"/>
        </w:numPr>
        <w:spacing w:after="80" w:line="240" w:lineRule="auto"/>
        <w:ind w:left="340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4942">
        <w:rPr>
          <w:rFonts w:ascii="Times New Roman" w:hAnsi="Times New Roman" w:cs="Times New Roman"/>
          <w:b/>
          <w:bCs/>
          <w:sz w:val="24"/>
          <w:szCs w:val="24"/>
        </w:rPr>
        <w:t xml:space="preserve">Administratorem Danych Osobowych przetwarzanych w Urzędzie Miasta i Gminy w Radzyniu Chełmińskim jest Gmina Miasto i Gmina Radzyń Chełmiński, reprezentowana przez Burmistrza  z siedzibą w Radzyniu Chełmińskim przy Placu Towarzystwa Jaszczurczego 9, tel. 56 6886001, adres e- mail: </w:t>
      </w:r>
      <w:hyperlink r:id="rId6" w:history="1">
        <w:r w:rsidRPr="00B84942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urzad@radzynchelminski.eu</w:t>
        </w:r>
      </w:hyperlink>
    </w:p>
    <w:p w:rsidR="00303294" w:rsidRPr="00B84942" w:rsidRDefault="00303294" w:rsidP="00303294">
      <w:pPr>
        <w:numPr>
          <w:ilvl w:val="1"/>
          <w:numId w:val="2"/>
        </w:numPr>
        <w:spacing w:after="80" w:line="240" w:lineRule="auto"/>
        <w:ind w:left="340" w:hanging="357"/>
        <w:jc w:val="both"/>
        <w:rPr>
          <w:rFonts w:ascii="Times New Roman" w:hAnsi="Times New Roman" w:cs="Times New Roman"/>
          <w:sz w:val="24"/>
          <w:szCs w:val="24"/>
        </w:rPr>
      </w:pPr>
      <w:r w:rsidRPr="00B84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7" w:history="1">
        <w:r w:rsidRPr="00C53384">
          <w:rPr>
            <w:rStyle w:val="Hipercze"/>
            <w:rFonts w:ascii="Times New Roman" w:hAnsi="Times New Roman" w:cs="Times New Roman"/>
          </w:rPr>
          <w:t>iodo@radzynchelminski.eu</w:t>
        </w:r>
      </w:hyperlink>
      <w:r>
        <w:rPr>
          <w:rStyle w:val="Hipercze"/>
          <w:rFonts w:ascii="Times New Roman" w:hAnsi="Times New Roman" w:cs="Times New Roman"/>
        </w:rPr>
        <w:t xml:space="preserve"> </w:t>
      </w:r>
      <w:r w:rsidRPr="00B84942">
        <w:rPr>
          <w:rFonts w:ascii="Times New Roman" w:eastAsia="Times New Roman" w:hAnsi="Times New Roman" w:cs="Times New Roman"/>
          <w:color w:val="000000"/>
          <w:sz w:val="24"/>
          <w:szCs w:val="24"/>
        </w:rPr>
        <w:t>lub na adres  Administratora</w:t>
      </w:r>
    </w:p>
    <w:p w:rsidR="00303294" w:rsidRPr="00B84942" w:rsidRDefault="00303294" w:rsidP="00303294">
      <w:pPr>
        <w:pStyle w:val="Akapitzlist"/>
        <w:numPr>
          <w:ilvl w:val="1"/>
          <w:numId w:val="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84942">
        <w:rPr>
          <w:rFonts w:ascii="Times New Roman" w:hAnsi="Times New Roman" w:cs="Times New Roman"/>
          <w:color w:val="000000"/>
          <w:sz w:val="24"/>
          <w:szCs w:val="24"/>
        </w:rPr>
        <w:t xml:space="preserve">Państwa dane będą przetwarzane </w:t>
      </w:r>
      <w:r w:rsidRPr="00B8494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w celu </w:t>
      </w:r>
      <w:r w:rsidRPr="00B84942">
        <w:rPr>
          <w:rFonts w:ascii="Times New Roman" w:hAnsi="Times New Roman" w:cs="Times New Roman"/>
          <w:b/>
          <w:bCs/>
          <w:sz w:val="24"/>
          <w:szCs w:val="24"/>
        </w:rPr>
        <w:t>przeprowadzenie procedury wyborów</w:t>
      </w:r>
      <w:r w:rsidRPr="00B84942">
        <w:rPr>
          <w:rFonts w:ascii="Times New Roman" w:hAnsi="Times New Roman" w:cs="Times New Roman"/>
          <w:sz w:val="24"/>
          <w:szCs w:val="24"/>
        </w:rPr>
        <w:t xml:space="preserve"> </w:t>
      </w:r>
      <w:r w:rsidRPr="00B84942">
        <w:rPr>
          <w:rFonts w:ascii="Times New Roman" w:hAnsi="Times New Roman" w:cs="Times New Roman"/>
          <w:b/>
          <w:bCs/>
          <w:sz w:val="24"/>
          <w:szCs w:val="24"/>
        </w:rPr>
        <w:t>do</w:t>
      </w:r>
      <w:r w:rsidRPr="00B84942">
        <w:rPr>
          <w:rFonts w:ascii="Times New Roman" w:hAnsi="Times New Roman" w:cs="Times New Roman"/>
          <w:sz w:val="24"/>
          <w:szCs w:val="24"/>
        </w:rPr>
        <w:t xml:space="preserve"> </w:t>
      </w:r>
      <w:r w:rsidRPr="00B84942">
        <w:rPr>
          <w:rFonts w:ascii="Times New Roman" w:hAnsi="Times New Roman" w:cs="Times New Roman"/>
          <w:b/>
          <w:bCs/>
          <w:sz w:val="24"/>
          <w:szCs w:val="24"/>
        </w:rPr>
        <w:t>Młodzieżowej Rady Miejskiej Radzynia Chełmińskiego</w:t>
      </w:r>
      <w:r w:rsidRPr="00B84942">
        <w:rPr>
          <w:rFonts w:ascii="Times New Roman" w:hAnsi="Times New Roman" w:cs="Times New Roman"/>
          <w:sz w:val="24"/>
          <w:szCs w:val="24"/>
        </w:rPr>
        <w:t xml:space="preserve">  </w:t>
      </w:r>
      <w:r w:rsidRPr="00B84942">
        <w:rPr>
          <w:rFonts w:ascii="Times New Roman" w:hAnsi="Times New Roman" w:cs="Times New Roman"/>
          <w:b/>
          <w:bCs/>
          <w:sz w:val="24"/>
          <w:szCs w:val="24"/>
        </w:rPr>
        <w:t>oraz organizacji udziału w jej pracach</w:t>
      </w:r>
      <w:bookmarkStart w:id="1" w:name="_Hlk167784013"/>
      <w:r w:rsidRPr="00B849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84942">
        <w:rPr>
          <w:rFonts w:ascii="Times New Roman" w:hAnsi="Times New Roman" w:cs="Times New Roman"/>
          <w:sz w:val="24"/>
          <w:szCs w:val="24"/>
        </w:rPr>
        <w:t>tj. gdyż jest to niezbędne do wypełnienia obowiązku prawnego ciążącego na Administratorze (art. 6 ust. 1 lit. c RODO) w związku z art. 5b ust. 2 pkt 1 i ust. 10 ustawy z dnia 8 marca 1990 r. o samorządzie gminnym</w:t>
      </w:r>
      <w:r w:rsidRPr="00B84942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B84942">
        <w:rPr>
          <w:rFonts w:ascii="Times New Roman" w:hAnsi="Times New Roman" w:cs="Times New Roman"/>
          <w:sz w:val="24"/>
          <w:szCs w:val="24"/>
        </w:rPr>
        <w:t xml:space="preserve">t. j. Dz. U. z 2024 r. poz. 609 ze zm.) oraz uchwałą </w:t>
      </w:r>
      <w:bookmarkStart w:id="2" w:name="_Hlk182152810"/>
      <w:r w:rsidRPr="00B84942">
        <w:rPr>
          <w:rFonts w:ascii="Times New Roman" w:hAnsi="Times New Roman" w:cs="Times New Roman"/>
          <w:sz w:val="24"/>
          <w:szCs w:val="24"/>
        </w:rPr>
        <w:t>ZARZĄDZENIE Nr 99/2024 BURMISTRZA MIASTA I GMINY RADZYŃ CHEŁMIŃSKI z dnia 4 listopada 2024 roku w sprawie ogłoszenia naboru na członka Młodzieżowej Rady</w:t>
      </w:r>
      <w:r>
        <w:rPr>
          <w:rFonts w:ascii="Times New Roman" w:hAnsi="Times New Roman" w:cs="Times New Roman"/>
          <w:sz w:val="24"/>
          <w:szCs w:val="24"/>
        </w:rPr>
        <w:t xml:space="preserve"> Miejskiej Radzynia Chełmińskiego,</w:t>
      </w:r>
      <w:r w:rsidRPr="00B84942">
        <w:rPr>
          <w:rFonts w:ascii="Times New Roman" w:hAnsi="Times New Roman" w:cs="Times New Roman"/>
          <w:sz w:val="24"/>
          <w:szCs w:val="24"/>
        </w:rPr>
        <w:t xml:space="preserve"> UCHWAŁA </w:t>
      </w:r>
      <w:r>
        <w:rPr>
          <w:rFonts w:ascii="Times New Roman" w:hAnsi="Times New Roman" w:cs="Times New Roman"/>
          <w:sz w:val="24"/>
          <w:szCs w:val="24"/>
        </w:rPr>
        <w:t xml:space="preserve">Nr VII/40/24 </w:t>
      </w:r>
      <w:r w:rsidRPr="00B84942">
        <w:rPr>
          <w:rFonts w:ascii="Times New Roman" w:hAnsi="Times New Roman" w:cs="Times New Roman"/>
          <w:sz w:val="24"/>
          <w:szCs w:val="24"/>
        </w:rPr>
        <w:t>.RADY MIEJSKIEJ RADZYNIA CHE</w:t>
      </w:r>
      <w:r>
        <w:rPr>
          <w:rFonts w:ascii="Times New Roman" w:hAnsi="Times New Roman" w:cs="Times New Roman"/>
          <w:sz w:val="24"/>
          <w:szCs w:val="24"/>
        </w:rPr>
        <w:t xml:space="preserve">ŁMIŃSKIEGO z dnia 30 września 2024 r. </w:t>
      </w:r>
      <w:r w:rsidRPr="00B84942">
        <w:rPr>
          <w:rFonts w:ascii="Times New Roman" w:hAnsi="Times New Roman" w:cs="Times New Roman"/>
          <w:sz w:val="24"/>
          <w:szCs w:val="24"/>
        </w:rPr>
        <w:t>w sprawie powołania Młodzieżowej Rady Miejskiej  i nadania jej statutu</w:t>
      </w:r>
    </w:p>
    <w:bookmarkEnd w:id="2"/>
    <w:p w:rsidR="00303294" w:rsidRPr="00B84942" w:rsidRDefault="00303294" w:rsidP="0030329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4942"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dobrowolnego udostępniania przez Państwa danych osobowych innych niż wynikające z obowiązku prawnego, tj</w:t>
      </w:r>
      <w:r w:rsidRPr="00071B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numer telefonu, adres e-mail</w:t>
      </w:r>
      <w:r w:rsidRPr="00071B91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 xml:space="preserve"> </w:t>
      </w:r>
      <w:r w:rsidRPr="00B84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podstawę legalizującą ich przetwarzanie stanowi wyrażona zgoda na przetwarzanie swoich danych osobowych (art. 6 ust. 1 lit. a RODO). Udostępnione dobrowolnie dane będą przetwarzane </w:t>
      </w:r>
      <w:r w:rsidRPr="00B8494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w celu ułatwienia kontaktu w sprawach związanych z organizacja wyborów oraz działalnością Młodzieżowej Rady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Miejskiej Radzynia Chełmińskiego</w:t>
      </w:r>
      <w:r w:rsidRPr="00B8494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w przypadku wyboru kandydata na radnego.</w:t>
      </w:r>
    </w:p>
    <w:bookmarkEnd w:id="1"/>
    <w:p w:rsidR="00303294" w:rsidRPr="00B84942" w:rsidRDefault="00303294" w:rsidP="00303294">
      <w:pPr>
        <w:numPr>
          <w:ilvl w:val="1"/>
          <w:numId w:val="2"/>
        </w:numPr>
        <w:suppressAutoHyphens/>
        <w:spacing w:after="80" w:line="240" w:lineRule="auto"/>
        <w:ind w:left="340" w:hanging="357"/>
        <w:jc w:val="both"/>
        <w:rPr>
          <w:rFonts w:ascii="Times New Roman" w:hAnsi="Times New Roman" w:cs="Times New Roman"/>
          <w:sz w:val="24"/>
          <w:szCs w:val="24"/>
        </w:rPr>
      </w:pPr>
      <w:r w:rsidRPr="00B84942">
        <w:rPr>
          <w:rFonts w:ascii="Times New Roman" w:hAnsi="Times New Roman" w:cs="Times New Roman"/>
          <w:color w:val="000000"/>
          <w:sz w:val="24"/>
          <w:szCs w:val="24"/>
        </w:rPr>
        <w:lastRenderedPageBreak/>
        <w:t>Państwa dane osobowe będą przetwarzane przez okres niezbędny do realizacji celu, o którym mowa w pkt. 3 z uwzględnieniem okresów przechowywania określonych w przepisach szczególnych, w tym przepisach archiwalnych, tj.:</w:t>
      </w:r>
    </w:p>
    <w:p w:rsidR="00303294" w:rsidRPr="009063E5" w:rsidRDefault="00303294" w:rsidP="00303294">
      <w:pPr>
        <w:suppressAutoHyphens/>
        <w:spacing w:after="80" w:line="240" w:lineRule="auto"/>
        <w:ind w:left="3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4942">
        <w:rPr>
          <w:rFonts w:ascii="Times New Roman" w:hAnsi="Times New Roman" w:cs="Times New Roman"/>
          <w:sz w:val="24"/>
          <w:szCs w:val="24"/>
        </w:rPr>
        <w:t xml:space="preserve">- w zakresie dokumentacji dot. </w:t>
      </w:r>
      <w:r w:rsidRPr="00906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wyborów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tj. 5</w:t>
      </w:r>
      <w:r w:rsidRPr="00906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lat</w:t>
      </w:r>
      <w:r w:rsidRPr="00906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po tym okresie dokumentac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ja zostanie poddana ekspertyzie. </w:t>
      </w:r>
      <w:r w:rsidRPr="00906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03294" w:rsidRPr="00B84942" w:rsidRDefault="00303294" w:rsidP="00303294">
      <w:pPr>
        <w:suppressAutoHyphens/>
        <w:spacing w:after="80" w:line="24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84942">
        <w:rPr>
          <w:rFonts w:ascii="Times New Roman" w:hAnsi="Times New Roman" w:cs="Times New Roman"/>
          <w:sz w:val="24"/>
          <w:szCs w:val="24"/>
        </w:rPr>
        <w:t>W przypadku wyboru kandydata na radnego:</w:t>
      </w:r>
    </w:p>
    <w:p w:rsidR="00303294" w:rsidRDefault="00303294" w:rsidP="00303294">
      <w:pPr>
        <w:suppressAutoHyphens/>
        <w:spacing w:after="80" w:line="240" w:lineRule="auto"/>
        <w:ind w:left="3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4942">
        <w:rPr>
          <w:rFonts w:ascii="Times New Roman" w:hAnsi="Times New Roman" w:cs="Times New Roman"/>
          <w:sz w:val="24"/>
          <w:szCs w:val="24"/>
        </w:rPr>
        <w:t xml:space="preserve">- w zakresie dokumentacji dot.  prac Młodzieżowej Rady </w:t>
      </w:r>
      <w:r>
        <w:rPr>
          <w:rFonts w:ascii="Times New Roman" w:hAnsi="Times New Roman" w:cs="Times New Roman"/>
          <w:sz w:val="24"/>
          <w:szCs w:val="24"/>
        </w:rPr>
        <w:t>Miejskiej Radzynia Chełmińskiego</w:t>
      </w:r>
      <w:r w:rsidRPr="00B84942">
        <w:rPr>
          <w:rFonts w:ascii="Times New Roman" w:hAnsi="Times New Roman" w:cs="Times New Roman"/>
          <w:sz w:val="24"/>
          <w:szCs w:val="24"/>
        </w:rPr>
        <w:t xml:space="preserve">.: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wieczyście</w:t>
      </w:r>
    </w:p>
    <w:p w:rsidR="00303294" w:rsidRPr="00B84942" w:rsidRDefault="00303294" w:rsidP="00303294">
      <w:pPr>
        <w:suppressAutoHyphens/>
        <w:spacing w:after="80" w:line="240" w:lineRule="auto"/>
        <w:ind w:left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4942">
        <w:rPr>
          <w:rFonts w:ascii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:rsidR="00303294" w:rsidRPr="00B84942" w:rsidRDefault="00303294" w:rsidP="00303294">
      <w:pPr>
        <w:numPr>
          <w:ilvl w:val="1"/>
          <w:numId w:val="2"/>
        </w:numPr>
        <w:spacing w:after="80" w:line="240" w:lineRule="auto"/>
        <w:ind w:left="340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4942">
        <w:rPr>
          <w:rFonts w:ascii="Times New Roman" w:hAnsi="Times New Roman" w:cs="Times New Roman"/>
          <w:color w:val="000000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:rsidR="00303294" w:rsidRPr="00B84942" w:rsidRDefault="00303294" w:rsidP="00303294">
      <w:pPr>
        <w:numPr>
          <w:ilvl w:val="1"/>
          <w:numId w:val="2"/>
        </w:numPr>
        <w:spacing w:after="80" w:line="240" w:lineRule="auto"/>
        <w:ind w:left="33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4942">
        <w:rPr>
          <w:rFonts w:ascii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:rsidR="00303294" w:rsidRPr="00B84942" w:rsidRDefault="00303294" w:rsidP="00303294">
      <w:pPr>
        <w:numPr>
          <w:ilvl w:val="0"/>
          <w:numId w:val="1"/>
        </w:numPr>
        <w:spacing w:after="8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4942">
        <w:rPr>
          <w:rFonts w:ascii="Times New Roman" w:hAnsi="Times New Roman" w:cs="Times New Roman"/>
          <w:sz w:val="24"/>
          <w:szCs w:val="24"/>
        </w:rPr>
        <w:t>prawo dostępu do swoich danych oraz otrzymania ich kopii;</w:t>
      </w:r>
    </w:p>
    <w:p w:rsidR="00303294" w:rsidRPr="00B84942" w:rsidRDefault="00303294" w:rsidP="00303294">
      <w:pPr>
        <w:numPr>
          <w:ilvl w:val="0"/>
          <w:numId w:val="1"/>
        </w:numPr>
        <w:spacing w:after="8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4942"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:rsidR="00303294" w:rsidRPr="00B84942" w:rsidRDefault="00303294" w:rsidP="00303294">
      <w:pPr>
        <w:numPr>
          <w:ilvl w:val="0"/>
          <w:numId w:val="1"/>
        </w:numPr>
        <w:spacing w:after="8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4942"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:rsidR="00303294" w:rsidRPr="00B84942" w:rsidRDefault="00303294" w:rsidP="003032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942">
        <w:rPr>
          <w:rFonts w:ascii="Times New Roman" w:eastAsia="Times New Roman" w:hAnsi="Times New Roman" w:cs="Times New Roman"/>
          <w:sz w:val="24"/>
          <w:szCs w:val="24"/>
        </w:rPr>
        <w:t xml:space="preserve">w przypadku gdy przetwarzanie odbywa się na podstawie wyrażonej zgody </w:t>
      </w:r>
      <w:r w:rsidRPr="00B84942">
        <w:rPr>
          <w:rFonts w:ascii="Times New Roman" w:eastAsia="Times New Roman" w:hAnsi="Times New Roman" w:cs="Times New Roman"/>
          <w:sz w:val="24"/>
          <w:szCs w:val="24"/>
        </w:rPr>
        <w:br/>
        <w:t>(art. 6 ust. 1 lit. a RODO) - prawo do cofnięcia zgody w dowolnym momencie bez wpływu na zgodność z prawem przetwarzania, którego dokonano na pods</w:t>
      </w:r>
      <w:r>
        <w:rPr>
          <w:rFonts w:ascii="Times New Roman" w:eastAsia="Times New Roman" w:hAnsi="Times New Roman" w:cs="Times New Roman"/>
          <w:sz w:val="24"/>
          <w:szCs w:val="24"/>
        </w:rPr>
        <w:t>tawie zgody przed jej cofnięciem;</w:t>
      </w:r>
    </w:p>
    <w:p w:rsidR="00303294" w:rsidRPr="00B84942" w:rsidRDefault="00303294" w:rsidP="00303294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942">
        <w:rPr>
          <w:rFonts w:ascii="Times New Roman" w:eastAsia="Times New Roman" w:hAnsi="Times New Roman" w:cs="Times New Roman"/>
          <w:sz w:val="24"/>
          <w:szCs w:val="24"/>
        </w:rPr>
        <w:t xml:space="preserve">w przypadku gdy przetwarzanie odbywa się na podstawie wyrażonej zgody </w:t>
      </w:r>
      <w:r w:rsidRPr="00B84942">
        <w:rPr>
          <w:rFonts w:ascii="Times New Roman" w:eastAsia="Times New Roman" w:hAnsi="Times New Roman" w:cs="Times New Roman"/>
          <w:sz w:val="24"/>
          <w:szCs w:val="24"/>
        </w:rPr>
        <w:br/>
        <w:t>(art. 6 ust. 1 lit. a RODO) - prawo do usunięcia danych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03294" w:rsidRPr="00B84942" w:rsidRDefault="00303294" w:rsidP="00303294">
      <w:pPr>
        <w:numPr>
          <w:ilvl w:val="0"/>
          <w:numId w:val="1"/>
        </w:numPr>
        <w:spacing w:after="8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4942"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 w:rsidRPr="00B84942">
        <w:rPr>
          <w:rFonts w:ascii="Times New Roman" w:hAnsi="Times New Roman" w:cs="Times New Roman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:rsidR="00303294" w:rsidRPr="00B84942" w:rsidRDefault="00303294" w:rsidP="00303294">
      <w:pPr>
        <w:numPr>
          <w:ilvl w:val="1"/>
          <w:numId w:val="2"/>
        </w:numPr>
        <w:spacing w:after="80" w:line="240" w:lineRule="auto"/>
        <w:ind w:left="340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1B91">
        <w:rPr>
          <w:rFonts w:ascii="Times New Roman" w:hAnsi="Times New Roman" w:cs="Times New Roman"/>
          <w:color w:val="000000"/>
          <w:sz w:val="24"/>
          <w:szCs w:val="24"/>
        </w:rPr>
        <w:t>Podanie przez Państwa danych osobowych w związku z ciążącym na Administratorze</w:t>
      </w:r>
      <w:r w:rsidRPr="00B84942">
        <w:rPr>
          <w:rFonts w:ascii="Times New Roman" w:hAnsi="Times New Roman" w:cs="Times New Roman"/>
          <w:color w:val="000000"/>
          <w:sz w:val="24"/>
          <w:szCs w:val="24"/>
        </w:rPr>
        <w:t xml:space="preserve"> obowiązkiem prawnym jest obowiązkowe, a ich nieprzekazanie skutkować będzie brakiem realizacji celu, o którym mowa w punkcie 3.</w:t>
      </w:r>
    </w:p>
    <w:p w:rsidR="00303294" w:rsidRPr="00303294" w:rsidRDefault="00303294" w:rsidP="00303294">
      <w:pPr>
        <w:numPr>
          <w:ilvl w:val="1"/>
          <w:numId w:val="2"/>
        </w:numPr>
        <w:spacing w:after="80" w:line="240" w:lineRule="auto"/>
        <w:ind w:left="340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4942">
        <w:rPr>
          <w:rFonts w:ascii="Times New Roman" w:hAnsi="Times New Roman" w:cs="Times New Roman"/>
        </w:rPr>
        <w:t>Państwa dane mogą zostać przekazane podmiotom zewnętrznym na podstawie umowy powierzenia przetwarzania danych osobowyc</w:t>
      </w:r>
      <w:r>
        <w:rPr>
          <w:rFonts w:ascii="Times New Roman" w:hAnsi="Times New Roman" w:cs="Times New Roman"/>
        </w:rPr>
        <w:t xml:space="preserve">h </w:t>
      </w:r>
      <w:r w:rsidRPr="00B84942">
        <w:rPr>
          <w:rFonts w:ascii="Times New Roman" w:hAnsi="Times New Roman" w:cs="Times New Roman"/>
        </w:rPr>
        <w:t xml:space="preserve">tj. dostawcom usług hostingu poczty </w:t>
      </w:r>
      <w:r w:rsidRPr="006E0F41">
        <w:rPr>
          <w:rFonts w:ascii="Times New Roman" w:hAnsi="Times New Roman" w:cs="Times New Roman"/>
        </w:rPr>
        <w:t xml:space="preserve">mailowej </w:t>
      </w:r>
      <w:r w:rsidRPr="006E0F41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6E0F41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Globtel</w:t>
      </w:r>
      <w:proofErr w:type="spellEnd"/>
      <w:r w:rsidRPr="006E0F41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Internet Szymon </w:t>
      </w:r>
      <w:proofErr w:type="spellStart"/>
      <w:r w:rsidRPr="006E0F41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Hersztek</w:t>
      </w:r>
      <w:proofErr w:type="spellEnd"/>
      <w:r w:rsidRPr="006E0F41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, ul. Matecznikowa 2/1, 80-126 Gdańs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k)</w:t>
      </w:r>
      <w:r w:rsidRPr="006E0F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0F41">
        <w:rPr>
          <w:rFonts w:ascii="Times New Roman" w:hAnsi="Times New Roman" w:cs="Times New Roman"/>
          <w:color w:val="000000" w:themeColor="text1"/>
        </w:rPr>
        <w:t>w przypadku gdy korespondencja będzie prowadzona droga mailową, dostawcy usług hostingu strony Biuletynu Informacji Publicznej (</w:t>
      </w:r>
      <w:r w:rsidRPr="006E0F4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Extranet Joanna </w:t>
      </w:r>
      <w:proofErr w:type="spellStart"/>
      <w:r w:rsidRPr="006E0F4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Paździerska</w:t>
      </w:r>
      <w:proofErr w:type="spellEnd"/>
      <w:r w:rsidRPr="006E0F4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6E0F4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ul</w:t>
      </w:r>
      <w:proofErr w:type="spellEnd"/>
      <w:r w:rsidRPr="006E0F4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Pr="006E0F4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Wielki</w:t>
      </w:r>
      <w:proofErr w:type="spellEnd"/>
      <w:r w:rsidRPr="006E0F4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0F4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Rów</w:t>
      </w:r>
      <w:proofErr w:type="spellEnd"/>
      <w:r w:rsidRPr="006E0F4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40B,87-100 </w:t>
      </w:r>
      <w:proofErr w:type="spellStart"/>
      <w:r w:rsidRPr="006E0F4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Toru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ń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)</w:t>
      </w:r>
      <w:r w:rsidRPr="006E0F41">
        <w:rPr>
          <w:rFonts w:ascii="Times New Roman" w:hAnsi="Times New Roman" w:cs="Times New Roman"/>
          <w:color w:val="000000" w:themeColor="text1"/>
        </w:rPr>
        <w:t xml:space="preserve"> dostawcom usług informatycznych w zakresie systemów księgowych </w:t>
      </w:r>
      <w:r w:rsidRPr="006E0F41">
        <w:rPr>
          <w:rFonts w:ascii="Times New Roman" w:hAnsi="Times New Roman" w:cs="Times New Roman"/>
          <w:color w:val="000000" w:themeColor="text1"/>
          <w:sz w:val="24"/>
          <w:szCs w:val="24"/>
        </w:rPr>
        <w:t>(RADIX Spółka z ograniczoną odpowiedzialnością Sp.k., 80-332 Gdańsk, ul. Piastowska 33),dostawcy usług informatycznych (</w:t>
      </w:r>
      <w:proofErr w:type="spellStart"/>
      <w:r w:rsidRPr="006E0F41">
        <w:rPr>
          <w:rFonts w:ascii="Times New Roman" w:hAnsi="Times New Roman" w:cs="Times New Roman"/>
          <w:color w:val="000000" w:themeColor="text1"/>
          <w:sz w:val="24"/>
          <w:szCs w:val="24"/>
        </w:rPr>
        <w:t>RenSoft</w:t>
      </w:r>
      <w:proofErr w:type="spellEnd"/>
      <w:r w:rsidRPr="006E0F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s.c. z siedzibą przy ul. Dworcowa 14, 86-300 Grudziądz), </w:t>
      </w:r>
      <w:r w:rsidRPr="00B84942">
        <w:rPr>
          <w:rFonts w:ascii="Times New Roman" w:hAnsi="Times New Roman" w:cs="Times New Roman"/>
        </w:rPr>
        <w:t xml:space="preserve">w związku z wypłatą zwrotu kosztów przejazdu – dotyczy wybranego radnego, a także m.in. </w:t>
      </w:r>
      <w:bookmarkStart w:id="3" w:name="_Hlk178232745"/>
      <w:r w:rsidRPr="00B84942">
        <w:rPr>
          <w:rFonts w:ascii="Times New Roman" w:hAnsi="Times New Roman" w:cs="Times New Roman"/>
          <w:shd w:val="clear" w:color="auto" w:fill="FFFFFF"/>
        </w:rPr>
        <w:t>usługodawcom wykonującym doradztwa prawnego, usług archiwistycznych i brakowania dokumentacji</w:t>
      </w:r>
      <w:r w:rsidRPr="00B84942">
        <w:rPr>
          <w:rFonts w:ascii="Times New Roman" w:hAnsi="Times New Roman" w:cs="Times New Roman"/>
        </w:rPr>
        <w:t xml:space="preserve"> jak również podmiotom lub organom uprawnionym na podstawie przepisów prawa,</w:t>
      </w:r>
      <w:bookmarkEnd w:id="3"/>
      <w:r w:rsidRPr="00B84942">
        <w:rPr>
          <w:rFonts w:ascii="Times New Roman" w:hAnsi="Times New Roman" w:cs="Times New Roman"/>
        </w:rPr>
        <w:t xml:space="preserve"> a także dostawca usług pocztowych w przypadku korespondencji prowadzonej listownie. </w:t>
      </w:r>
    </w:p>
    <w:p w:rsidR="00303294" w:rsidRPr="00B84942" w:rsidRDefault="00303294" w:rsidP="00303294">
      <w:pPr>
        <w:spacing w:after="80" w:line="240" w:lineRule="auto"/>
        <w:ind w:left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03294" w:rsidRDefault="00303294" w:rsidP="00303294">
      <w:pPr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</w:pPr>
    </w:p>
    <w:p w:rsidR="00303294" w:rsidRPr="00B84942" w:rsidRDefault="00303294" w:rsidP="00303294">
      <w:pPr>
        <w:jc w:val="right"/>
        <w:rPr>
          <w:rFonts w:ascii="Times New Roman" w:eastAsia="Times New Roman" w:hAnsi="Times New Roman" w:cs="Times New Roman"/>
          <w:lang w:eastAsia="pl-PL"/>
        </w:rPr>
      </w:pPr>
      <w:r w:rsidRPr="00B84942">
        <w:rPr>
          <w:rFonts w:ascii="Times New Roman" w:eastAsia="Times New Roman" w:hAnsi="Times New Roman" w:cs="Times New Roman"/>
          <w:lang w:eastAsia="pl-PL"/>
        </w:rPr>
        <w:t>.....................................</w:t>
      </w:r>
    </w:p>
    <w:p w:rsidR="00D12D1D" w:rsidRPr="00303294" w:rsidRDefault="00303294" w:rsidP="00303294">
      <w:pPr>
        <w:jc w:val="right"/>
        <w:rPr>
          <w:rFonts w:ascii="Times New Roman" w:eastAsia="Times New Roman" w:hAnsi="Times New Roman" w:cs="Times New Roman"/>
          <w:lang w:eastAsia="pl-PL"/>
        </w:rPr>
      </w:pPr>
      <w:r w:rsidRPr="00B84942">
        <w:rPr>
          <w:rFonts w:ascii="Times New Roman" w:eastAsia="Times New Roman" w:hAnsi="Times New Roman" w:cs="Times New Roman"/>
          <w:lang w:eastAsia="pl-PL"/>
        </w:rPr>
        <w:t>Data, Imię, nazwisko</w:t>
      </w:r>
      <w:bookmarkStart w:id="4" w:name="_GoBack"/>
      <w:bookmarkEnd w:id="0"/>
      <w:bookmarkEnd w:id="4"/>
    </w:p>
    <w:sectPr w:rsidR="00D12D1D" w:rsidRPr="003032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E4039"/>
    <w:multiLevelType w:val="multilevel"/>
    <w:tmpl w:val="D3A859C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2487" w:hanging="360"/>
      </w:pPr>
      <w:rPr>
        <w:rFonts w:cs="Times New Roman" w:hint="default"/>
        <w:b w:val="0"/>
        <w:strike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" w15:restartNumberingAfterBreak="0">
    <w:nsid w:val="69D73476"/>
    <w:multiLevelType w:val="hybridMultilevel"/>
    <w:tmpl w:val="D21614C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294"/>
    <w:rsid w:val="00303294"/>
    <w:rsid w:val="00901118"/>
    <w:rsid w:val="00D1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393583-8FB0-4337-B3AF-FC0C88796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32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329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032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o@radzynchelminski.e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zad@radzynchelminski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8DA89-8B45-4F18-A2CB-341C492D0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873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Sz</dc:creator>
  <cp:keywords/>
  <dc:description/>
  <cp:lastModifiedBy>Grażyna Sz</cp:lastModifiedBy>
  <cp:revision>2</cp:revision>
  <dcterms:created xsi:type="dcterms:W3CDTF">2024-11-12T07:45:00Z</dcterms:created>
  <dcterms:modified xsi:type="dcterms:W3CDTF">2024-11-12T08:00:00Z</dcterms:modified>
</cp:coreProperties>
</file>