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981" w:rsidRPr="009F3981" w:rsidRDefault="009F3981" w:rsidP="009F39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398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 dotycząca przetwarzania danych osobowych</w:t>
      </w:r>
    </w:p>
    <w:p w:rsidR="009F3981" w:rsidRPr="009F3981" w:rsidRDefault="009F3981" w:rsidP="009F39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3981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13 Rozporządzenia Parlamentu Europejskiego i Rady (UE) 2016/679 z dnia 27 kwietnia 2016r. w sprawie ochrony osób fizycznych w związku z przetwarzaniem danych osobowych i w sprawie swobodnego przepływu takich danych oraz uchylenia dyrektywy 95/6/WE (ogólne rozporządzenie o ochronie danych) (Dz.U. UE.L. z 2016r. Nr 119, str.1 ze zm.) informujemy:</w:t>
      </w:r>
    </w:p>
    <w:p w:rsidR="009F3981" w:rsidRPr="009F3981" w:rsidRDefault="009F3981" w:rsidP="009F39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3981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Administratorem Pani/na danych osobowych zawartych w zgłoszeniu składanym przez mieszkańca wyrażającego wolę zabrania głosu podczas debaty nad Raport</w:t>
      </w:r>
      <w:r w:rsidR="00352C0A">
        <w:rPr>
          <w:rFonts w:ascii="Times New Roman" w:eastAsia="Times New Roman" w:hAnsi="Times New Roman" w:cs="Times New Roman"/>
          <w:sz w:val="24"/>
          <w:szCs w:val="24"/>
          <w:lang w:eastAsia="pl-PL"/>
        </w:rPr>
        <w:t>em o stanie</w:t>
      </w:r>
      <w:r w:rsidR="000055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Gminy Radzyń Chełmiński za 2023</w:t>
      </w:r>
      <w:r w:rsidRPr="009F39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 </w:t>
      </w:r>
      <w:r w:rsidR="00352C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jest Gmina Miasto i Gmina Radzyń </w:t>
      </w:r>
      <w:r w:rsidR="00FE03FE">
        <w:rPr>
          <w:rFonts w:ascii="Times New Roman" w:eastAsia="Times New Roman" w:hAnsi="Times New Roman" w:cs="Times New Roman"/>
          <w:sz w:val="24"/>
          <w:szCs w:val="24"/>
          <w:lang w:eastAsia="pl-PL"/>
        </w:rPr>
        <w:t>Chełmiń</w:t>
      </w:r>
      <w:r w:rsidR="00352C0A">
        <w:rPr>
          <w:rFonts w:ascii="Times New Roman" w:eastAsia="Times New Roman" w:hAnsi="Times New Roman" w:cs="Times New Roman"/>
          <w:sz w:val="24"/>
          <w:szCs w:val="24"/>
          <w:lang w:eastAsia="pl-PL"/>
        </w:rPr>
        <w:t>ski</w:t>
      </w:r>
      <w:r w:rsidR="00FE03F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352C0A" w:rsidRPr="009F3981" w:rsidRDefault="009F3981" w:rsidP="00352C0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3981">
        <w:rPr>
          <w:rFonts w:ascii="Times New Roman" w:eastAsia="Times New Roman" w:hAnsi="Times New Roman" w:cs="Times New Roman"/>
          <w:sz w:val="24"/>
          <w:szCs w:val="24"/>
          <w:lang w:eastAsia="pl-PL"/>
        </w:rPr>
        <w:t>W celu należytej ochrony danych osobowych Administrator powołał Inspektora Ochrony Danych z którym można się kontaktować pod ad</w:t>
      </w:r>
      <w:r w:rsidR="00E12AF4">
        <w:rPr>
          <w:rFonts w:ascii="Times New Roman" w:eastAsia="Times New Roman" w:hAnsi="Times New Roman" w:cs="Times New Roman"/>
          <w:sz w:val="24"/>
          <w:szCs w:val="24"/>
          <w:lang w:eastAsia="pl-PL"/>
        </w:rPr>
        <w:t>resem e-mail: iodo@radzynchelminski.eu.</w:t>
      </w:r>
    </w:p>
    <w:p w:rsidR="009F3981" w:rsidRPr="009F3981" w:rsidRDefault="009F3981" w:rsidP="009F39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3981">
        <w:rPr>
          <w:rFonts w:ascii="Times New Roman" w:eastAsia="Times New Roman" w:hAnsi="Times New Roman" w:cs="Times New Roman"/>
          <w:sz w:val="24"/>
          <w:szCs w:val="24"/>
          <w:lang w:eastAsia="pl-PL"/>
        </w:rPr>
        <w:t>Pani/na dane osobowe przetwarzane będą na podstawie art. 6 ust. 1 lit. C ogólnego rozporządzenia o ochronie danych w związku z art. 28 aa ust. 7 ustawy z dnia 8 marca 1990r. o s</w:t>
      </w:r>
      <w:r w:rsidR="00FE03FE">
        <w:rPr>
          <w:rFonts w:ascii="Times New Roman" w:eastAsia="Times New Roman" w:hAnsi="Times New Roman" w:cs="Times New Roman"/>
          <w:sz w:val="24"/>
          <w:szCs w:val="24"/>
          <w:lang w:eastAsia="pl-PL"/>
        </w:rPr>
        <w:t>amorządzie gminnym (Dz.U. z 2020 poz. 713</w:t>
      </w:r>
      <w:r w:rsidRPr="009F3981">
        <w:rPr>
          <w:rFonts w:ascii="Times New Roman" w:eastAsia="Times New Roman" w:hAnsi="Times New Roman" w:cs="Times New Roman"/>
          <w:sz w:val="24"/>
          <w:szCs w:val="24"/>
          <w:lang w:eastAsia="pl-PL"/>
        </w:rPr>
        <w:t>) w celu zgłoszenia przez mieszkańca woli zabrania głosu podczas debaty nad</w:t>
      </w:r>
      <w:r w:rsidR="00352C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Raportem o stanie</w:t>
      </w:r>
      <w:r w:rsidR="000055C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Gminy Radzyń Chełmiński za 2023</w:t>
      </w:r>
      <w:r w:rsidRPr="009F3981">
        <w:rPr>
          <w:rFonts w:ascii="Times New Roman" w:eastAsia="Times New Roman" w:hAnsi="Times New Roman" w:cs="Times New Roman"/>
          <w:sz w:val="24"/>
          <w:szCs w:val="24"/>
          <w:lang w:eastAsia="pl-PL"/>
        </w:rPr>
        <w:t>r. odbywającej się podczas</w:t>
      </w:r>
      <w:r w:rsidR="00352C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sesji rady miejskiej.</w:t>
      </w:r>
    </w:p>
    <w:p w:rsidR="009F3981" w:rsidRPr="009F3981" w:rsidRDefault="009F3981" w:rsidP="009F39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3981">
        <w:rPr>
          <w:rFonts w:ascii="Times New Roman" w:eastAsia="Times New Roman" w:hAnsi="Times New Roman" w:cs="Times New Roman"/>
          <w:sz w:val="24"/>
          <w:szCs w:val="24"/>
          <w:lang w:eastAsia="pl-PL"/>
        </w:rPr>
        <w:t>Kategoriami odbiorców Pani/na danych osobowych będą:</w:t>
      </w:r>
    </w:p>
    <w:p w:rsidR="009F3981" w:rsidRPr="009F3981" w:rsidRDefault="009F3981" w:rsidP="009F39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3981">
        <w:rPr>
          <w:rFonts w:ascii="Times New Roman" w:eastAsia="Times New Roman" w:hAnsi="Times New Roman" w:cs="Times New Roman"/>
          <w:sz w:val="24"/>
          <w:szCs w:val="24"/>
          <w:lang w:eastAsia="pl-PL"/>
        </w:rPr>
        <w:t>a/ podmioty, z którymi Administrator zawarł stosowne umowy np. na świadczenie usługi porządkowania, archiwizowania i niszczenia dokumentów;</w:t>
      </w:r>
    </w:p>
    <w:p w:rsidR="009F3981" w:rsidRPr="009F3981" w:rsidRDefault="009F3981" w:rsidP="009F39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3981">
        <w:rPr>
          <w:rFonts w:ascii="Times New Roman" w:eastAsia="Times New Roman" w:hAnsi="Times New Roman" w:cs="Times New Roman"/>
          <w:sz w:val="24"/>
          <w:szCs w:val="24"/>
          <w:lang w:eastAsia="pl-PL"/>
        </w:rPr>
        <w:t>b/ podmioty uprawnione do otrzymania Pani/na danych osobowych na podstawie przepisów prawa ( np. organy kontrolne).</w:t>
      </w:r>
    </w:p>
    <w:p w:rsidR="009F3981" w:rsidRPr="009F3981" w:rsidRDefault="009F3981" w:rsidP="009F39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3981">
        <w:rPr>
          <w:rFonts w:ascii="Times New Roman" w:eastAsia="Times New Roman" w:hAnsi="Times New Roman" w:cs="Times New Roman"/>
          <w:sz w:val="24"/>
          <w:szCs w:val="24"/>
          <w:lang w:eastAsia="pl-PL"/>
        </w:rPr>
        <w:t>Pani/na dane osobowe nie będą przekazywane do państwa trzeciego lub organizacji międzynarodowej.</w:t>
      </w:r>
    </w:p>
    <w:p w:rsidR="009F3981" w:rsidRPr="009F3981" w:rsidRDefault="009F3981" w:rsidP="009F39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3981">
        <w:rPr>
          <w:rFonts w:ascii="Times New Roman" w:eastAsia="Times New Roman" w:hAnsi="Times New Roman" w:cs="Times New Roman"/>
          <w:sz w:val="24"/>
          <w:szCs w:val="24"/>
          <w:lang w:eastAsia="pl-PL"/>
        </w:rPr>
        <w:t>Pani/na dane osobowe będą przetwarzane przez okres niezbędny dla przygotowania oraz odb</w:t>
      </w:r>
      <w:r w:rsidR="00352C0A">
        <w:rPr>
          <w:rFonts w:ascii="Times New Roman" w:eastAsia="Times New Roman" w:hAnsi="Times New Roman" w:cs="Times New Roman"/>
          <w:sz w:val="24"/>
          <w:szCs w:val="24"/>
          <w:lang w:eastAsia="pl-PL"/>
        </w:rPr>
        <w:t>ycia przez radę miejską</w:t>
      </w:r>
      <w:r w:rsidRPr="009F39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sesji, której przedmiotem będzie debata nad</w:t>
      </w:r>
      <w:r w:rsidR="00352C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raportem o stanie G</w:t>
      </w:r>
      <w:r w:rsidR="00E12AF4">
        <w:rPr>
          <w:rFonts w:ascii="Times New Roman" w:eastAsia="Times New Roman" w:hAnsi="Times New Roman" w:cs="Times New Roman"/>
          <w:sz w:val="24"/>
          <w:szCs w:val="24"/>
          <w:lang w:eastAsia="pl-PL"/>
        </w:rPr>
        <w:t>miny Radzyń Chełmiński za 2023</w:t>
      </w:r>
      <w:r w:rsidRPr="009F39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rok,  a następnie archiwizowanie przez okres wynikający z przepisów prawa.</w:t>
      </w:r>
    </w:p>
    <w:p w:rsidR="009F3981" w:rsidRPr="009F3981" w:rsidRDefault="009F3981" w:rsidP="009F39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3981">
        <w:rPr>
          <w:rFonts w:ascii="Times New Roman" w:eastAsia="Times New Roman" w:hAnsi="Times New Roman" w:cs="Times New Roman"/>
          <w:sz w:val="24"/>
          <w:szCs w:val="24"/>
          <w:lang w:eastAsia="pl-PL"/>
        </w:rPr>
        <w:t>Posiada Pani/n w stosunku do danych osobowych, które Panią/na  dotyczą  prawo do żądania od Administratora dostępu do danych osobowych i ich sprostowania, a w przypadkach przewidzianych w przepisach prawa prawo usunięcia lub ograniczenia danych osobowych.</w:t>
      </w:r>
    </w:p>
    <w:p w:rsidR="009F3981" w:rsidRPr="009F3981" w:rsidRDefault="009F3981" w:rsidP="009F39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3981">
        <w:rPr>
          <w:rFonts w:ascii="Times New Roman" w:eastAsia="Times New Roman" w:hAnsi="Times New Roman" w:cs="Times New Roman"/>
          <w:sz w:val="24"/>
          <w:szCs w:val="24"/>
          <w:lang w:eastAsia="pl-PL"/>
        </w:rPr>
        <w:t>Ma Pani/n prawo wniesienia skargi do organu nadzorczego – prezesa Urzędu Ochrony Danych Osobowych, gdy uzna Pani/n, iż przetwarzanie danych osobowych Pani/na dotyczących narusza przepisy ogólnego rozporządzenia o ochronie danych.</w:t>
      </w:r>
    </w:p>
    <w:p w:rsidR="009F3981" w:rsidRPr="009F3981" w:rsidRDefault="009F3981" w:rsidP="009F39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3981">
        <w:rPr>
          <w:rFonts w:ascii="Times New Roman" w:eastAsia="Times New Roman" w:hAnsi="Times New Roman" w:cs="Times New Roman"/>
          <w:sz w:val="24"/>
          <w:szCs w:val="24"/>
          <w:lang w:eastAsia="pl-PL"/>
        </w:rPr>
        <w:t>Podanie przez Panią/na danych osobowych jest wymogiem ustawowym związanym ze zgłoszeniem woli zabrania głosu przez mieszkańca podczas debaty nad Raport</w:t>
      </w:r>
      <w:r w:rsidR="00352C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em o stanie Gminy Radzyń </w:t>
      </w:r>
      <w:r w:rsidR="000055CA">
        <w:rPr>
          <w:rFonts w:ascii="Times New Roman" w:eastAsia="Times New Roman" w:hAnsi="Times New Roman" w:cs="Times New Roman"/>
          <w:sz w:val="24"/>
          <w:szCs w:val="24"/>
          <w:lang w:eastAsia="pl-PL"/>
        </w:rPr>
        <w:t>Chełmiński za 2023</w:t>
      </w:r>
      <w:r w:rsidRPr="009F398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 odbywają</w:t>
      </w:r>
      <w:r w:rsidR="00352C0A">
        <w:rPr>
          <w:rFonts w:ascii="Times New Roman" w:eastAsia="Times New Roman" w:hAnsi="Times New Roman" w:cs="Times New Roman"/>
          <w:sz w:val="24"/>
          <w:szCs w:val="24"/>
          <w:lang w:eastAsia="pl-PL"/>
        </w:rPr>
        <w:t>cej się podczas sesji Rady Miejskiej</w:t>
      </w:r>
      <w:r w:rsidRPr="009F398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9F3981" w:rsidRPr="009F3981" w:rsidRDefault="009F3981" w:rsidP="009F39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3981">
        <w:rPr>
          <w:rFonts w:ascii="Times New Roman" w:eastAsia="Times New Roman" w:hAnsi="Times New Roman" w:cs="Times New Roman"/>
          <w:sz w:val="24"/>
          <w:szCs w:val="24"/>
          <w:lang w:eastAsia="pl-PL"/>
        </w:rPr>
        <w:t>Pani/na dane osobowe nie będą podlegać automatycznym decyzjom podejmowanym bez kontroli człowieka, w tym również w formie profilowania.    </w:t>
      </w:r>
    </w:p>
    <w:p w:rsidR="00D12D1D" w:rsidRPr="00E12AF4" w:rsidRDefault="009F3981" w:rsidP="00E12A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398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bookmarkStart w:id="0" w:name="_GoBack"/>
      <w:bookmarkEnd w:id="0"/>
    </w:p>
    <w:sectPr w:rsidR="00D12D1D" w:rsidRPr="00E12A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0F7172"/>
    <w:multiLevelType w:val="multilevel"/>
    <w:tmpl w:val="D4CE8D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52312B"/>
    <w:multiLevelType w:val="multilevel"/>
    <w:tmpl w:val="F8EC29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981"/>
    <w:rsid w:val="000055CA"/>
    <w:rsid w:val="00352C0A"/>
    <w:rsid w:val="009F3981"/>
    <w:rsid w:val="00D12D1D"/>
    <w:rsid w:val="00E12AF4"/>
    <w:rsid w:val="00FE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43F789-68F3-41D4-98BE-F9440C3CE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4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94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0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398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Sz</dc:creator>
  <cp:keywords/>
  <dc:description/>
  <cp:lastModifiedBy>Grażyna Sz</cp:lastModifiedBy>
  <cp:revision>6</cp:revision>
  <dcterms:created xsi:type="dcterms:W3CDTF">2021-06-14T08:06:00Z</dcterms:created>
  <dcterms:modified xsi:type="dcterms:W3CDTF">2024-06-13T09:03:00Z</dcterms:modified>
</cp:coreProperties>
</file>