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6981" w14:textId="612B33C0" w:rsidR="00DD2088" w:rsidRPr="00DD2088" w:rsidRDefault="00E301AB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>Załącznik nr</w:t>
      </w:r>
      <w:r w:rsidR="00DD2088" w:rsidRPr="00DD2088">
        <w:rPr>
          <w:rFonts w:ascii="Calibri" w:hAnsi="Calibri" w:cs="Calibri"/>
          <w:i/>
          <w:iCs/>
          <w:color w:val="000000"/>
        </w:rPr>
        <w:t xml:space="preserve"> </w:t>
      </w:r>
      <w:r w:rsidR="006F43CE">
        <w:rPr>
          <w:rFonts w:ascii="Calibri" w:hAnsi="Calibri" w:cs="Calibri"/>
          <w:i/>
          <w:iCs/>
          <w:color w:val="000000"/>
        </w:rPr>
        <w:t>1</w:t>
      </w:r>
    </w:p>
    <w:p w14:paraId="23C0A569" w14:textId="309670CE" w:rsidR="00DD2088" w:rsidRPr="00DD2088" w:rsidRDefault="00DD2088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 xml:space="preserve">do Zarządzenia Burmistrza Miasta i Gminy Radzyń Chełmiński nr 50/2021 </w:t>
      </w:r>
    </w:p>
    <w:p w14:paraId="50393A22" w14:textId="7953ED39" w:rsidR="006C5E20" w:rsidRPr="00DD2088" w:rsidRDefault="00DD2088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>z dnia 7.06.2021r.</w:t>
      </w:r>
    </w:p>
    <w:p w14:paraId="3E7819B2" w14:textId="2392C52D" w:rsidR="006C5E20" w:rsidRDefault="004B04EF">
      <w:pPr>
        <w:pStyle w:val="Standard"/>
      </w:pPr>
      <w:r>
        <w:rPr>
          <w:rFonts w:ascii="Calibri" w:hAnsi="Calibri" w:cs="Calibri"/>
          <w:color w:val="000000"/>
        </w:rPr>
        <w:t xml:space="preserve">Projekt: „Czas na aktywność w </w:t>
      </w:r>
      <w:r w:rsidR="006F43CE">
        <w:rPr>
          <w:rFonts w:ascii="Calibri" w:hAnsi="Calibri" w:cs="Calibri"/>
          <w:color w:val="000000"/>
        </w:rPr>
        <w:t>Zielnowie</w:t>
      </w:r>
      <w:r>
        <w:rPr>
          <w:rFonts w:ascii="Calibri" w:hAnsi="Calibri" w:cs="Calibri"/>
          <w:color w:val="000000"/>
        </w:rPr>
        <w:t>”.</w:t>
      </w:r>
      <w:r>
        <w:rPr>
          <w:lang w:eastAsia="pl-PL"/>
        </w:rPr>
        <w:t xml:space="preserve"> </w:t>
      </w:r>
    </w:p>
    <w:p w14:paraId="207E985C" w14:textId="77777777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Realizator:  Gmina Miasto i Gmina Radzyń Chełmiński</w:t>
      </w:r>
    </w:p>
    <w:p w14:paraId="33A7BAF8" w14:textId="1B9E1D06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Okres realizacji: 01.0</w:t>
      </w:r>
      <w:r w:rsidR="00793BDA">
        <w:rPr>
          <w:rFonts w:ascii="Calibri" w:hAnsi="Calibri" w:cs="Calibri"/>
          <w:color w:val="000000"/>
        </w:rPr>
        <w:t>6</w:t>
      </w:r>
      <w:r>
        <w:rPr>
          <w:rFonts w:ascii="Calibri" w:hAnsi="Calibri" w:cs="Calibri"/>
          <w:color w:val="000000"/>
        </w:rPr>
        <w:t xml:space="preserve">.2021r. - 30.09.2021r. </w:t>
      </w:r>
    </w:p>
    <w:p w14:paraId="44BC82C0" w14:textId="77777777" w:rsidR="006C5E20" w:rsidRDefault="006C5E20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</w:p>
    <w:p w14:paraId="0EF0E49B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4A7ED484" w14:textId="3A98E354" w:rsidR="006C5E20" w:rsidRDefault="004B04EF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 xml:space="preserve">„Czas na aktywność w </w:t>
      </w:r>
      <w:r w:rsidR="006F43CE">
        <w:rPr>
          <w:rFonts w:ascii="Calibri" w:hAnsi="Calibri" w:cs="Calibri"/>
          <w:b/>
          <w:bCs/>
          <w:color w:val="000000"/>
          <w:sz w:val="36"/>
        </w:rPr>
        <w:t>Zielno</w:t>
      </w:r>
      <w:r>
        <w:rPr>
          <w:rFonts w:ascii="Calibri" w:hAnsi="Calibri" w:cs="Calibri"/>
          <w:b/>
          <w:bCs/>
          <w:color w:val="000000"/>
          <w:sz w:val="36"/>
        </w:rPr>
        <w:t>wie”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7EABAD5B" w14:textId="77777777" w:rsidR="006C5E20" w:rsidRDefault="006C5E20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2F3D5F4B" w14:textId="48FED2CD" w:rsidR="006C5E20" w:rsidRDefault="004B04EF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607D94EA" w14:textId="77777777" w:rsidR="006C5E20" w:rsidRDefault="004B04EF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Culmensis-Rozwój przez Tradycję”, </w:t>
      </w:r>
      <w:r>
        <w:rPr>
          <w:rFonts w:ascii="Calibri" w:hAnsi="Calibri" w:cs="Calibri"/>
        </w:rPr>
        <w:t xml:space="preserve"> </w:t>
      </w:r>
    </w:p>
    <w:p w14:paraId="4CC6B896" w14:textId="77777777" w:rsidR="006C5E20" w:rsidRDefault="004B04EF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>Lokalna Strategia Rozwoju Kierowanego przez Społeczność (LSR) na lata 2016-2023 dla obszaru  Lokalnej Grupy Działania „Vistula-Terra Culmensis-Rozwój przez Tradycję” .</w:t>
      </w:r>
    </w:p>
    <w:p w14:paraId="7EA43BB0" w14:textId="77777777" w:rsidR="006C5E20" w:rsidRDefault="004B04EF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D92D009" w14:textId="77777777" w:rsidR="006C5E20" w:rsidRDefault="006C5E20">
      <w:pPr>
        <w:pStyle w:val="Standard"/>
        <w:ind w:right="425"/>
        <w:rPr>
          <w:rFonts w:ascii="Calibri" w:hAnsi="Calibri" w:cs="Calibri"/>
          <w:color w:val="000000"/>
        </w:rPr>
      </w:pPr>
    </w:p>
    <w:p w14:paraId="0443E847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7C68737F" w14:textId="4E590AC4" w:rsidR="006C5E20" w:rsidRDefault="004B04EF" w:rsidP="008F50F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4E23B99C" w14:textId="77777777" w:rsidR="006C5E20" w:rsidRDefault="004B04EF" w:rsidP="00B44709">
      <w:pPr>
        <w:pStyle w:val="Standard"/>
        <w:numPr>
          <w:ilvl w:val="0"/>
          <w:numId w:val="19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4B9473DB" w14:textId="7836DE8C" w:rsidR="006C5E20" w:rsidRDefault="004B04EF" w:rsidP="00B44709">
      <w:pPr>
        <w:pStyle w:val="Standard"/>
        <w:numPr>
          <w:ilvl w:val="0"/>
          <w:numId w:val="19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</w:t>
      </w:r>
      <w:r>
        <w:rPr>
          <w:rFonts w:ascii="Calibri" w:hAnsi="Calibri" w:cs="Calibri"/>
          <w:color w:val="000000"/>
        </w:rPr>
        <w:t xml:space="preserve">„Vistula-Terra Culmensis-Rozwój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Culmensis-Rozwój przez Tradycję”, </w:t>
      </w:r>
      <w:r>
        <w:rPr>
          <w:rFonts w:ascii="Calibri" w:hAnsi="Calibri" w:cs="Calibri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192D7EC3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0164CF64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07B1D90E" w14:textId="6F2089F2" w:rsidR="006C5E20" w:rsidRDefault="004B04EF" w:rsidP="008F50F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4CE0995B" w14:textId="77777777" w:rsidR="006C5E20" w:rsidRDefault="004B04EF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społecznej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osób zagrożonych ubóstwem lub wykluczeniem społecznym  z obszaru wdrażania LSR 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Kierowanego przez Społeczność (LSR) na lata 2016-2023 dla obszaru  Lokalnej Grupy Działania „Vistula-Terra Culmensis-Rozwój przez Tradycję”.</w:t>
      </w:r>
    </w:p>
    <w:p w14:paraId="5F682125" w14:textId="77777777" w:rsidR="006C5E20" w:rsidRDefault="006C5E20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38CC6BF2" w14:textId="77777777" w:rsidR="006C5E20" w:rsidRDefault="004B04EF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</w:p>
    <w:p w14:paraId="15560526" w14:textId="701298C1" w:rsidR="006C5E20" w:rsidRDefault="004B04EF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eastAsia="Times New Roman" w:hAnsi="Calibri" w:cs="Calibri"/>
          <w:kern w:val="0"/>
          <w:lang w:eastAsia="pl-PL" w:bidi="ar-SA"/>
        </w:rPr>
        <w:t xml:space="preserve">Zatrudnienie animatora społeczności lokalnej, działającego mobilnie na terenie obiektów użyteczności publicznej z obszaru Miasta i Gminy Radzyń Chełmiński, w tym głównie świetlicy wiejskiej w </w:t>
      </w:r>
      <w:r w:rsidR="006F43CE">
        <w:rPr>
          <w:rFonts w:ascii="Calibri" w:eastAsia="Times New Roman" w:hAnsi="Calibri" w:cs="Calibri"/>
          <w:kern w:val="0"/>
          <w:lang w:eastAsia="pl-PL" w:bidi="ar-SA"/>
        </w:rPr>
        <w:t>Zielno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wie, w okresie VII-IX 2021r, organizującego czas wolny lokalnej społeczności w tym zwłaszcza osobom szczególnie zagrożonym ubóstwem lub wykluczeniem społecznym zamieszkujących obszar LGD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„Vistula-Terra Culmensis” dla 15 osób (12K, 3M) objętych projektem w tym pracował indywidualnie nad motywacją uczestników, systematycznym uczestnictwem w zajęciach oraz rozwojem indywidualnych zainteresowań a także organizował zajęcia w czasie wolnym. Dodatkowo będzie aktywizował cała społeczność lokalną w kierunku aktywizacji społecznej tj.</w:t>
      </w:r>
      <w:r w:rsidR="00C46E23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podjęcia inicjatywy/działań społecznych przez KGW, organizował spotkania aktywizująco – informacyjne, pomagał uczestnikom projektu w podjęciu decyzji dot. organizacji warsztatów aktywizujących, organizacji wyjazdu studyjnego czy organizacji zadań otwartych dla społeczności gminnej/sołeckiej.</w:t>
      </w:r>
    </w:p>
    <w:p w14:paraId="20103B4E" w14:textId="77777777" w:rsidR="006C5E20" w:rsidRDefault="004B04EF">
      <w:pPr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lastRenderedPageBreak/>
        <w:t>Cele szczegółowe projektu:</w:t>
      </w:r>
    </w:p>
    <w:p w14:paraId="29BFD12A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Spotkanie motywujące z psychologiem.</w:t>
      </w:r>
    </w:p>
    <w:p w14:paraId="3EC80A14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Warsztaty z zakresu aktywizacji i animacji społecznej: artystyczne, rękodzielnicze, florystyczne.</w:t>
      </w:r>
    </w:p>
    <w:p w14:paraId="1B378898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Warsztaty z zakresu aktywizacji społecznej: CARVING.</w:t>
      </w:r>
    </w:p>
    <w:p w14:paraId="3C7FF534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Zajęcia sportowo – rehabilitacyjne.</w:t>
      </w:r>
    </w:p>
    <w:p w14:paraId="13EE9865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Wizyta studyjna inspirująco – motywująca: jednodniowa.</w:t>
      </w:r>
    </w:p>
    <w:p w14:paraId="43591FA0" w14:textId="77777777" w:rsidR="006C5E20" w:rsidRDefault="004B04EF" w:rsidP="008F50F1">
      <w:pPr>
        <w:pStyle w:val="Akapitzlist"/>
        <w:numPr>
          <w:ilvl w:val="0"/>
          <w:numId w:val="18"/>
        </w:numPr>
        <w:spacing w:before="0" w:after="5"/>
      </w:pPr>
      <w:r>
        <w:t>Cykl zajęć aktywizujących z animatorem, rozwijających indywidualne zainteresowania.</w:t>
      </w:r>
    </w:p>
    <w:p w14:paraId="4D1F1B29" w14:textId="77777777" w:rsidR="006C5E20" w:rsidRPr="008F50F1" w:rsidRDefault="004B04EF" w:rsidP="008F50F1">
      <w:pPr>
        <w:pStyle w:val="Akapitzlist"/>
        <w:widowControl/>
        <w:numPr>
          <w:ilvl w:val="0"/>
          <w:numId w:val="18"/>
        </w:numPr>
        <w:suppressAutoHyphens w:val="0"/>
        <w:spacing w:before="0" w:after="5" w:line="240" w:lineRule="auto"/>
        <w:jc w:val="left"/>
        <w:textAlignment w:val="auto"/>
        <w:rPr>
          <w:rFonts w:eastAsia="Times New Roman" w:cs="Calibri"/>
          <w:kern w:val="0"/>
          <w:lang w:eastAsia="pl-PL" w:bidi="ar-SA"/>
        </w:rPr>
      </w:pPr>
      <w:r w:rsidRPr="008F50F1">
        <w:rPr>
          <w:rFonts w:eastAsia="Times New Roman" w:cs="Calibri"/>
          <w:kern w:val="0"/>
          <w:lang w:eastAsia="pl-PL" w:bidi="ar-SA"/>
        </w:rPr>
        <w:t>Zadania otwarte.</w:t>
      </w:r>
    </w:p>
    <w:p w14:paraId="3D61CC29" w14:textId="77777777" w:rsidR="006C5E20" w:rsidRDefault="006C5E20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eastAsia="Times New Roman" w:cs="Calibri"/>
          <w:kern w:val="0"/>
          <w:lang w:eastAsia="pl-PL" w:bidi="ar-SA"/>
        </w:rPr>
      </w:pPr>
    </w:p>
    <w:p w14:paraId="6BE219AF" w14:textId="77777777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>Projekt jest realizowany na obszarze działania Lokalnej Grupy Działania „Vistula-Terra Culmensis-Rozwój przez Tradycję”, tj. na obszarze  Miasta i Gminy Radzyń Chełmiński.</w:t>
      </w:r>
    </w:p>
    <w:p w14:paraId="5C0031C7" w14:textId="77B64FA8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 xml:space="preserve">Projekt realizowany będzie w okresie </w:t>
      </w:r>
      <w:r>
        <w:rPr>
          <w:rFonts w:ascii="Calibri" w:hAnsi="Calibri" w:cs="Calibri"/>
          <w:b/>
          <w:bCs/>
          <w:color w:val="000000"/>
        </w:rPr>
        <w:t>od 01.0</w:t>
      </w:r>
      <w:r w:rsidR="00793BDA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>.2021r do 30.09.2021r.</w:t>
      </w:r>
    </w:p>
    <w:p w14:paraId="0E828C04" w14:textId="77777777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 xml:space="preserve">Udział w Projekcie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250B069" w14:textId="77777777" w:rsidR="00793BDA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Biuro projektu: </w:t>
      </w:r>
    </w:p>
    <w:p w14:paraId="2561FF05" w14:textId="46141E42" w:rsidR="006C5E20" w:rsidRPr="00793BDA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b/>
          <w:bCs/>
          <w:color w:val="000000"/>
        </w:rPr>
        <w:t>Urząd Miasta i Gminy Radzyń Chełmiński</w:t>
      </w:r>
      <w:r w:rsidR="00793BDA">
        <w:rPr>
          <w:rFonts w:ascii="Calibri" w:hAnsi="Calibri" w:cs="Calibri"/>
          <w:b/>
          <w:bCs/>
          <w:color w:val="000000"/>
        </w:rPr>
        <w:t xml:space="preserve"> –</w:t>
      </w:r>
      <w:r w:rsidR="00793BDA" w:rsidRPr="00793BDA">
        <w:rPr>
          <w:rFonts w:ascii="Calibri" w:hAnsi="Calibri" w:cs="Calibri"/>
          <w:b/>
          <w:bCs/>
          <w:color w:val="000000"/>
        </w:rPr>
        <w:t xml:space="preserve"> </w:t>
      </w:r>
      <w:r w:rsidR="00793BDA">
        <w:rPr>
          <w:rFonts w:ascii="Calibri" w:hAnsi="Calibri" w:cs="Calibri"/>
          <w:b/>
          <w:bCs/>
          <w:color w:val="000000"/>
        </w:rPr>
        <w:t xml:space="preserve">pok. nr 16, </w:t>
      </w:r>
      <w:r>
        <w:rPr>
          <w:rFonts w:ascii="Calibri" w:hAnsi="Calibri" w:cs="Calibri"/>
          <w:b/>
          <w:bCs/>
          <w:color w:val="0D0D0D"/>
        </w:rPr>
        <w:t>Pl</w:t>
      </w:r>
      <w:r w:rsidR="00793BDA">
        <w:rPr>
          <w:rFonts w:ascii="Calibri" w:hAnsi="Calibri" w:cs="Calibri"/>
          <w:b/>
          <w:bCs/>
          <w:color w:val="0D0D0D"/>
        </w:rPr>
        <w:t>.</w:t>
      </w:r>
      <w:r>
        <w:rPr>
          <w:rFonts w:ascii="Calibri" w:hAnsi="Calibri" w:cs="Calibri"/>
          <w:b/>
          <w:bCs/>
          <w:color w:val="0D0D0D"/>
        </w:rPr>
        <w:t xml:space="preserve"> Tow</w:t>
      </w:r>
      <w:r w:rsidR="00793BDA">
        <w:rPr>
          <w:rFonts w:ascii="Calibri" w:hAnsi="Calibri" w:cs="Calibri"/>
          <w:b/>
          <w:bCs/>
          <w:color w:val="0D0D0D"/>
        </w:rPr>
        <w:t>.</w:t>
      </w:r>
      <w:r>
        <w:rPr>
          <w:rFonts w:ascii="Calibri" w:hAnsi="Calibri" w:cs="Calibri"/>
          <w:b/>
          <w:bCs/>
          <w:color w:val="0D0D0D"/>
        </w:rPr>
        <w:t xml:space="preserve"> Jaszczurczego 9, 87-220 Radzyń Chełmiński</w:t>
      </w:r>
      <w:r w:rsidR="00793BDA">
        <w:rPr>
          <w:rFonts w:ascii="Calibri" w:hAnsi="Calibri" w:cs="Calibri"/>
          <w:b/>
          <w:bCs/>
          <w:color w:val="0D0D0D"/>
        </w:rPr>
        <w:t xml:space="preserve">; </w:t>
      </w:r>
      <w:r>
        <w:rPr>
          <w:rFonts w:ascii="Calibri" w:hAnsi="Calibri" w:cs="Calibri"/>
          <w:color w:val="000000"/>
        </w:rPr>
        <w:t xml:space="preserve">Telefon kontaktowy: </w:t>
      </w:r>
      <w:r>
        <w:rPr>
          <w:rFonts w:ascii="Calibri" w:hAnsi="Calibri" w:cs="Calibri"/>
          <w:b/>
          <w:bCs/>
          <w:color w:val="0D0D0D"/>
        </w:rPr>
        <w:t>506 404 266.</w:t>
      </w:r>
    </w:p>
    <w:p w14:paraId="3B811C5D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4</w:t>
      </w:r>
    </w:p>
    <w:p w14:paraId="6329E271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58E0EDE7" w14:textId="090A19F7" w:rsidR="006C5E20" w:rsidRDefault="004B04EF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>z obszaru Gminy Radzyń Chełmiński</w:t>
      </w:r>
      <w:r w:rsidR="003437AF">
        <w:rPr>
          <w:rFonts w:ascii="Calibri" w:eastAsia="Times New Roman" w:hAnsi="Calibri" w:cs="Calibri"/>
          <w:kern w:val="0"/>
          <w:lang w:eastAsia="pl-PL" w:bidi="ar-SA"/>
        </w:rPr>
        <w:t>.</w:t>
      </w:r>
    </w:p>
    <w:p w14:paraId="4813A37D" w14:textId="77777777" w:rsidR="006C5E20" w:rsidRDefault="004B04EF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>zamieszkałe na terenie działania Lokalnej Grupy Działania „ Vistula-Terra Culmensis-Rozwój przez Tradycję”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3473D3D1" w14:textId="77777777" w:rsidR="006C5E20" w:rsidRDefault="006C5E20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6C5E20" w14:paraId="4F80C737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D7DC" w14:textId="77777777" w:rsidR="006C5E20" w:rsidRDefault="006C5E20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F215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DD54" w14:textId="77777777" w:rsidR="006C5E20" w:rsidRDefault="004B04EF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6C5E20" w14:paraId="0D85CA19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6771CF" w14:textId="77777777" w:rsidR="006C5E20" w:rsidRDefault="004B04EF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ZAGROŻONE UBÓSTWEM LUB WYKLUCZENIEM SPOŁECZNYM </w:t>
            </w:r>
          </w:p>
        </w:tc>
      </w:tr>
      <w:tr w:rsidR="006C5E20" w14:paraId="1E24DBAB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E7E3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E240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BBF1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4844EEC8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7894D85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096F9926" w14:textId="77777777" w:rsidR="006C5E20" w:rsidRDefault="006C5E20">
            <w:pPr>
              <w:suppressAutoHyphens w:val="0"/>
              <w:spacing w:before="0" w:after="0" w:line="240" w:lineRule="auto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1952F244" w14:textId="77777777" w:rsidR="006C5E20" w:rsidRDefault="004B04EF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6C5E20" w14:paraId="5276D2F6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F51C" w14:textId="77777777" w:rsidR="006C5E20" w:rsidRDefault="004B04EF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D94F" w14:textId="77777777" w:rsidR="006C5E20" w:rsidRDefault="004B04EF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9700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612C92AC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603A8C1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556DA68A" w14:textId="77777777" w:rsidR="006C5E20" w:rsidRDefault="006C5E20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6A9ADF56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6C5E20" w14:paraId="4A8A7E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16B6" w14:textId="77777777" w:rsidR="006C5E20" w:rsidRDefault="004B04EF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1AD0" w14:textId="77777777" w:rsidR="006C5E20" w:rsidRDefault="004B04EF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571C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460393D4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124B10DF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64D30138" w14:textId="77777777" w:rsidR="006C5E20" w:rsidRDefault="006C5E20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0DE2A2C1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6C5E20" w14:paraId="2CE4AEA5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DEBC" w14:textId="77777777" w:rsidR="006C5E20" w:rsidRDefault="004B04EF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A000" w14:textId="77777777" w:rsidR="006C5E20" w:rsidRDefault="004B04EF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E157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1B668912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7A52F6F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2719A27F" w14:textId="77777777" w:rsidR="006C5E20" w:rsidRDefault="004B04EF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1D7BAE91" w14:textId="77777777" w:rsidR="006C5E20" w:rsidRDefault="004B04EF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4 lub stosowne  Zaświadczenie.    </w:t>
            </w:r>
          </w:p>
        </w:tc>
      </w:tr>
      <w:tr w:rsidR="006C5E20" w14:paraId="766C3ED6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ABBC" w14:textId="77777777" w:rsidR="006C5E20" w:rsidRDefault="004B04EF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232F" w14:textId="77777777" w:rsidR="006C5E20" w:rsidRDefault="004B04EF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C4C0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255FCB33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67032802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7F22D5AD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6C5E20" w14:paraId="28F539AB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94A6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765A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091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0F02E44D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7CFD053B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11BEAF88" w14:textId="77777777" w:rsidR="006C5E20" w:rsidRDefault="006C5E20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5B60BB10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6C5E20" w14:paraId="7E00F7BB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1B54" w14:textId="77777777" w:rsidR="006C5E20" w:rsidRDefault="004B04EF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46EC" w14:textId="77777777" w:rsidR="006C5E20" w:rsidRDefault="004B04EF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AAAB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55004147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05D534DC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5F599D42" w14:textId="77777777" w:rsidR="006C5E20" w:rsidRDefault="006C5E20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BF2D5CE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     7 lub stosowne  Zaświadczenie.    </w:t>
            </w:r>
          </w:p>
        </w:tc>
      </w:tr>
      <w:tr w:rsidR="006C5E20" w14:paraId="3AAE6FCF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2CAE1C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0E4F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D800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68582FAB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29B1C1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4C94EB8A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81CF057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poświadczający stan zdrowia;</w:t>
            </w:r>
          </w:p>
          <w:p w14:paraId="593CFFF6" w14:textId="77777777" w:rsidR="006C5E20" w:rsidRDefault="006C5E20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14346FB7" w14:textId="77777777" w:rsidR="006C5E20" w:rsidRDefault="004B04EF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6C5E20" w14:paraId="73BD6637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381B" w14:textId="77777777" w:rsidR="006C5E20" w:rsidRDefault="006C5E20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50D5" w14:textId="77777777" w:rsidR="006C5E20" w:rsidRDefault="006C5E20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B9DE" w14:textId="77777777" w:rsidR="006C5E20" w:rsidRDefault="006C5E20"/>
        </w:tc>
      </w:tr>
      <w:tr w:rsidR="006C5E20" w14:paraId="7D1FCDE9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53D3" w14:textId="77777777" w:rsidR="006C5E20" w:rsidRDefault="004B04EF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ABA1" w14:textId="77777777" w:rsidR="006C5E20" w:rsidRDefault="004B04EF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217E" w14:textId="77777777" w:rsidR="006C5E20" w:rsidRDefault="004B04EF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1B41CF18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46B289E9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A618058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19857B80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30DF9493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0C53924A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6C5E20" w14:paraId="43069F8B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6A37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A283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4FF5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5395813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3F4A438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0B4CF7F3" w14:textId="77777777" w:rsidR="006C5E20" w:rsidRDefault="006C5E20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22D0E5A5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6C5E20" w14:paraId="656F8241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5E9A" w14:textId="77777777" w:rsidR="006C5E20" w:rsidRDefault="004B04EF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2240" w14:textId="77777777" w:rsidR="006C5E20" w:rsidRDefault="004B04EF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9EBC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70C54F96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5C8B1DA9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FFDB316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22CC32E7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0EC98E94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  <w:tr w:rsidR="006C5E20" w14:paraId="4512C07B" w14:textId="77777777">
        <w:trPr>
          <w:trHeight w:val="6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E430" w14:textId="77777777" w:rsidR="006C5E20" w:rsidRDefault="004B04EF">
            <w:pPr>
              <w:suppressAutoHyphens w:val="0"/>
              <w:spacing w:before="0" w:after="0" w:line="240" w:lineRule="auto"/>
              <w:ind w:right="81"/>
              <w:jc w:val="center"/>
              <w:textAlignment w:val="auto"/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  <w:t>OTOCZENIE</w:t>
            </w:r>
          </w:p>
        </w:tc>
      </w:tr>
      <w:tr w:rsidR="006C5E20" w14:paraId="1E1C129D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E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5C8F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016DC507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4062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1BAEDB34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DA690BC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D7C5" w14:textId="77777777" w:rsidR="006C5E20" w:rsidRDefault="004B04EF">
            <w:pPr>
              <w:suppressAutoHyphens w:val="0"/>
              <w:spacing w:before="0" w:after="0" w:line="259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6607" w14:textId="77777777" w:rsidR="006C5E20" w:rsidRDefault="004B04EF">
            <w:pPr>
              <w:suppressAutoHyphens w:val="0"/>
              <w:spacing w:before="0" w:after="0" w:line="259" w:lineRule="auto"/>
              <w:ind w:left="1" w:right="78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osoby, których udział w projekcie jest niezbędny dla skutecznego wsparcia osób zagrożonych ubóstwem lub </w:t>
            </w:r>
          </w:p>
          <w:p w14:paraId="2A82DCA2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wykluczeniem 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EE44" w14:textId="77777777" w:rsidR="006C5E20" w:rsidRDefault="004B04EF">
            <w:pPr>
              <w:suppressAutoHyphens w:val="0"/>
              <w:spacing w:before="0" w:after="0" w:line="240" w:lineRule="auto"/>
              <w:ind w:right="76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e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16FFA87B" w14:textId="77777777" w:rsidR="006C5E20" w:rsidRDefault="006C5E20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</w:p>
          <w:p w14:paraId="68EF413C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7ED5616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5264" w14:textId="77777777" w:rsidR="006C5E20" w:rsidRDefault="004B04EF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14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94DA" w14:textId="77777777" w:rsidR="006C5E20" w:rsidRDefault="004B04EF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56D3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1A29825" w14:textId="77777777" w:rsidR="006C5E20" w:rsidRDefault="006C5E20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5B3A5D2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8304D8C" w14:textId="77777777">
        <w:trPr>
          <w:trHeight w:val="12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59F1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4520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prowadzące rodzinne domy dziecka i dyrektorzy placówek opiekuńczo-wychowawczych typu rodzinnego.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968B" w14:textId="77777777" w:rsidR="006C5E20" w:rsidRDefault="004B04EF">
            <w:pPr>
              <w:suppressAutoHyphens w:val="0"/>
              <w:spacing w:before="0" w:after="0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89F3BFE" w14:textId="77777777" w:rsidR="006C5E20" w:rsidRDefault="006C5E20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FCD75E2" w14:textId="77777777" w:rsidR="006C5E20" w:rsidRDefault="004B04EF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</w:tbl>
    <w:p w14:paraId="301BC3CF" w14:textId="77777777" w:rsidR="006C5E20" w:rsidRDefault="006C5E20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p w14:paraId="3433AEC5" w14:textId="77777777" w:rsidR="006C5E20" w:rsidRDefault="006C5E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DC49BDA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5</w:t>
      </w:r>
    </w:p>
    <w:p w14:paraId="03BB3622" w14:textId="0CD9AAA3" w:rsidR="006C5E20" w:rsidRPr="00793BDA" w:rsidRDefault="004B04EF" w:rsidP="00793BDA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40185812" w14:textId="77777777" w:rsidR="006C5E20" w:rsidRDefault="004B04EF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społecznej:</w:t>
      </w:r>
    </w:p>
    <w:p w14:paraId="00F77A58" w14:textId="77777777" w:rsidR="006C5E20" w:rsidRDefault="006C5E20">
      <w:pPr>
        <w:pStyle w:val="NormalnyWeb"/>
        <w:spacing w:before="0" w:after="0"/>
        <w:ind w:left="218"/>
        <w:rPr>
          <w:rFonts w:ascii="Calibri" w:hAnsi="Calibri" w:cs="Calibri"/>
          <w:color w:val="000000"/>
          <w:sz w:val="22"/>
          <w:szCs w:val="22"/>
        </w:rPr>
      </w:pPr>
    </w:p>
    <w:p w14:paraId="311D203E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spotkanie motywujące z psychologiem</w:t>
      </w:r>
    </w:p>
    <w:p w14:paraId="456AACB0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warsztaty z zakresu aktywizacji i animacji społecznej: artystyczne, rękodzielnicze, florystyczne</w:t>
      </w:r>
    </w:p>
    <w:p w14:paraId="286FA9D4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warsztaty z zakresu aktywizacji społecznej: CARVING</w:t>
      </w:r>
    </w:p>
    <w:p w14:paraId="5ED2E98E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zajęcia sportowo – rehabilitacyjne</w:t>
      </w:r>
    </w:p>
    <w:p w14:paraId="5C56C79F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wizyta studyjna inspirująco – motywująca: jednodniowa</w:t>
      </w:r>
    </w:p>
    <w:p w14:paraId="08351334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</w:pPr>
      <w:r>
        <w:t>cykl zajęć aktywizujących z animatorem, rozwijających indywidualne zainteresowania</w:t>
      </w:r>
    </w:p>
    <w:p w14:paraId="772E6FB4" w14:textId="77777777" w:rsidR="006C5E20" w:rsidRDefault="004B04EF" w:rsidP="008F50F1">
      <w:pPr>
        <w:numPr>
          <w:ilvl w:val="0"/>
          <w:numId w:val="4"/>
        </w:numPr>
        <w:spacing w:before="0" w:after="5" w:line="240" w:lineRule="auto"/>
        <w:rPr>
          <w:rFonts w:cs="Calibri"/>
          <w:color w:val="000000"/>
        </w:rPr>
      </w:pPr>
      <w:r>
        <w:rPr>
          <w:rFonts w:cs="Calibri"/>
          <w:color w:val="000000"/>
        </w:rPr>
        <w:t>zadania otwarte</w:t>
      </w:r>
    </w:p>
    <w:p w14:paraId="132F9E98" w14:textId="77777777" w:rsidR="006C5E20" w:rsidRDefault="006C5E20">
      <w:pPr>
        <w:pStyle w:val="NormalnyWeb"/>
        <w:spacing w:before="0" w:after="0"/>
        <w:rPr>
          <w:rFonts w:ascii="Calibri" w:hAnsi="Calibri" w:cs="Calibri"/>
          <w:i/>
          <w:iCs/>
          <w:color w:val="FF0000"/>
        </w:rPr>
      </w:pPr>
    </w:p>
    <w:p w14:paraId="10C4E61F" w14:textId="661C2586" w:rsidR="006C5E20" w:rsidRPr="00A65755" w:rsidRDefault="004B04EF" w:rsidP="00A65755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6CBCE3BD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6</w:t>
      </w:r>
    </w:p>
    <w:p w14:paraId="4981B4CB" w14:textId="0A804E9C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10019CED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28EDE706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49C48A20" w14:textId="77777777" w:rsidR="006C5E20" w:rsidRDefault="004B04EF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od 07.06.2021r. do 18.06.2021r.</w:t>
      </w:r>
    </w:p>
    <w:p w14:paraId="13F3C944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0A7CEECD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przypadku braku skompletowania listy uczestników, proces rekrutacji może zostać wydłużony. </w:t>
      </w:r>
    </w:p>
    <w:p w14:paraId="75E1F1AE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78019DCA" w14:textId="77777777" w:rsidR="006C5E20" w:rsidRDefault="004B04EF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710F38B4" w14:textId="77777777" w:rsidR="006C5E20" w:rsidRDefault="006C5E20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6FFF4800" w14:textId="77777777" w:rsidR="006C5E20" w:rsidRPr="00B44709" w:rsidRDefault="004B04EF">
      <w:pPr>
        <w:pStyle w:val="Standard"/>
        <w:jc w:val="both"/>
      </w:pPr>
      <w:r w:rsidRPr="00B44709">
        <w:rPr>
          <w:rFonts w:ascii="Calibri" w:hAnsi="Calibri" w:cs="Calibri"/>
          <w:color w:val="000000"/>
        </w:rPr>
        <w:lastRenderedPageBreak/>
        <w:t>W</w:t>
      </w:r>
      <w:r w:rsidRPr="00B44709">
        <w:rPr>
          <w:rFonts w:ascii="Calibri" w:hAnsi="Calibri" w:cs="Calibri"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 w:rsidRPr="00B44709">
        <w:rPr>
          <w:rFonts w:ascii="Calibri" w:hAnsi="Calibri" w:cs="Calibri"/>
          <w:color w:val="000000"/>
        </w:rPr>
        <w:t>skontaktuj się</w:t>
      </w:r>
      <w:r w:rsidRPr="00B44709">
        <w:rPr>
          <w:rFonts w:ascii="Calibri" w:hAnsi="Calibri" w:cs="Calibri"/>
          <w:color w:val="0D0D0D"/>
        </w:rPr>
        <w:t xml:space="preserve"> z Koordynatorem projektu, podinsp. Ewą Gajewską,  p. 16 Urząd Miasta i Gminy Radzyń Chełmiński, ul. Plac Towarzystwa Jaszczurczego 9, 87-220 Radzyń Chełmiński. </w:t>
      </w:r>
    </w:p>
    <w:p w14:paraId="29C11ECE" w14:textId="77777777" w:rsidR="006C5E20" w:rsidRDefault="006C5E20">
      <w:pPr>
        <w:pStyle w:val="Standard"/>
        <w:rPr>
          <w:rFonts w:ascii="Calibri" w:hAnsi="Calibri" w:cs="Calibri"/>
          <w:b/>
          <w:bCs/>
          <w:color w:val="FF0000"/>
        </w:rPr>
      </w:pPr>
    </w:p>
    <w:p w14:paraId="70C79202" w14:textId="77777777" w:rsidR="006C5E20" w:rsidRDefault="004B04EF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33395A60" w14:textId="77777777" w:rsidR="006C5E20" w:rsidRDefault="004B04EF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3A4CF442" w14:textId="77777777" w:rsidR="006C5E20" w:rsidRDefault="004B04EF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adres, pokój nr 16,</w:t>
      </w:r>
    </w:p>
    <w:p w14:paraId="5D110C2D" w14:textId="0F99278A" w:rsidR="006C5E20" w:rsidRDefault="004B04EF" w:rsidP="008F50F1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D0D0D"/>
        </w:rPr>
        <w:t xml:space="preserve">- w Urzędzie Miasta i Gminy Radzyń Chełmiński– po uprzednim umówieniu się telefonicznym:  506 404 266. </w:t>
      </w:r>
    </w:p>
    <w:p w14:paraId="018EA497" w14:textId="77777777" w:rsidR="008F50F1" w:rsidRPr="008F50F1" w:rsidRDefault="008F50F1" w:rsidP="008F50F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720D148E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  <w:r>
        <w:rPr>
          <w:rFonts w:ascii="Calibri" w:hAnsi="Calibri" w:cs="Calibri"/>
          <w:b/>
          <w:bCs/>
          <w:color w:val="000000"/>
          <w:sz w:val="44"/>
          <w:szCs w:val="44"/>
        </w:rPr>
        <w:t>KRYTERIA REKRUTACJI:</w:t>
      </w:r>
    </w:p>
    <w:p w14:paraId="7ADA6F3D" w14:textId="77777777" w:rsidR="006C5E20" w:rsidRDefault="006C5E20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28EA677B" w14:textId="77777777" w:rsidR="006C5E20" w:rsidRDefault="004B04EF">
      <w:pPr>
        <w:pStyle w:val="Standard"/>
        <w:jc w:val="both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WARUNKI KONIECZNE</w:t>
      </w:r>
      <w:r>
        <w:rPr>
          <w:rFonts w:ascii="Calibri" w:hAnsi="Calibri" w:cs="Calibri"/>
          <w:color w:val="000000"/>
        </w:rPr>
        <w:t>: weryfikowane na dzień przystąpienia do projektu:</w:t>
      </w:r>
    </w:p>
    <w:p w14:paraId="439097F3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1D221CF2" w14:textId="3FF42725" w:rsidR="006C5E20" w:rsidRDefault="004B04EF" w:rsidP="00A65755">
      <w:pPr>
        <w:pStyle w:val="Standard"/>
        <w:numPr>
          <w:ilvl w:val="0"/>
          <w:numId w:val="5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zagrożona ubóstwem lub wykluczeniem społecznym – wg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oświadczenia/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zaświadczenia (tak/nie).</w:t>
      </w:r>
    </w:p>
    <w:p w14:paraId="40BD3752" w14:textId="77777777" w:rsidR="006C5E20" w:rsidRDefault="004B04EF">
      <w:pPr>
        <w:pStyle w:val="Standard"/>
        <w:numPr>
          <w:ilvl w:val="0"/>
          <w:numId w:val="5"/>
        </w:numPr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zamieszkała na obszarze objętym LSR – wg oświadczenia/zaświadczenia (tak/nie).</w:t>
      </w:r>
    </w:p>
    <w:p w14:paraId="3600229A" w14:textId="09E0A756" w:rsidR="006C5E20" w:rsidRDefault="004B04EF" w:rsidP="00A65755">
      <w:pPr>
        <w:pStyle w:val="Standard"/>
        <w:numPr>
          <w:ilvl w:val="0"/>
          <w:numId w:val="5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nie bierze udziału w innych projektach dofinansowanych w ramach projektu grantowego „ Wdrażanie Strategi</w:t>
      </w:r>
      <w:r w:rsidR="00A65755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 xml:space="preserve"> Rozwoju Lokalnego Kierowanego  przez Społeczność Lokalnej Grupy Działania „Vistula- Terra Culmensis - Rozwój przez Tradycję oświadczenia (tak/nie). Taki warunek musi spełnić min. 20 % uczestników, dlatego każdy na etapie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rekrutacji będzie przekładał stosowne oświadczenie.</w:t>
      </w:r>
    </w:p>
    <w:p w14:paraId="3E3C314E" w14:textId="77777777" w:rsidR="006C5E20" w:rsidRDefault="004B04EF">
      <w:pPr>
        <w:pStyle w:val="Standard"/>
        <w:ind w:left="14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           </w:t>
      </w:r>
    </w:p>
    <w:p w14:paraId="263C627E" w14:textId="77777777" w:rsidR="006C5E20" w:rsidRDefault="004B04EF">
      <w:pPr>
        <w:widowControl/>
        <w:suppressAutoHyphens w:val="0"/>
        <w:spacing w:before="0" w:after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  <w:t>KRYTERIA DODATKOWO PUNKTOWANE:</w:t>
      </w:r>
    </w:p>
    <w:p w14:paraId="759B377D" w14:textId="40411F85" w:rsidR="006C5E20" w:rsidRDefault="004B04EF">
      <w:pPr>
        <w:pStyle w:val="Standard"/>
        <w:numPr>
          <w:ilvl w:val="4"/>
          <w:numId w:val="1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Osoba zamieszkująca obszar rewitalizacji określony w LPR Radzynia Chełmińskiego na lata 2016- 2023, tj.: sołectwo </w:t>
      </w:r>
      <w:r w:rsidR="006F43CE">
        <w:rPr>
          <w:rFonts w:ascii="Calibri" w:hAnsi="Calibri" w:cs="Calibri"/>
          <w:color w:val="000000"/>
        </w:rPr>
        <w:t>Gawłowice / Zielno</w:t>
      </w:r>
      <w:r>
        <w:rPr>
          <w:rFonts w:ascii="Calibri" w:hAnsi="Calibri" w:cs="Calibri"/>
          <w:color w:val="000000"/>
        </w:rPr>
        <w:t>wo – 10 pkt (formularz rekrutacyjny)</w:t>
      </w:r>
    </w:p>
    <w:p w14:paraId="5EACADB2" w14:textId="1E52D4D3" w:rsidR="006C5E20" w:rsidRDefault="004B04EF">
      <w:pPr>
        <w:pStyle w:val="Standard"/>
        <w:numPr>
          <w:ilvl w:val="4"/>
          <w:numId w:val="1"/>
        </w:numPr>
        <w:jc w:val="both"/>
      </w:pPr>
      <w:r>
        <w:rPr>
          <w:rFonts w:ascii="Calibri" w:hAnsi="Calibri" w:cs="Calibri"/>
          <w:color w:val="000000"/>
        </w:rPr>
        <w:t xml:space="preserve">Osoba zamieszkująca obszar rewitalizacji, tj. sołectwo </w:t>
      </w:r>
      <w:r w:rsidR="006F43CE">
        <w:rPr>
          <w:rFonts w:ascii="Calibri" w:hAnsi="Calibri" w:cs="Calibri"/>
          <w:color w:val="000000"/>
        </w:rPr>
        <w:t>Czeczewo</w:t>
      </w:r>
      <w:r>
        <w:rPr>
          <w:rFonts w:ascii="Calibri" w:hAnsi="Calibri" w:cs="Calibri"/>
          <w:color w:val="000000"/>
        </w:rPr>
        <w:t>, Radzyń Chełmiński (Stare  Miasto) – 7</w:t>
      </w:r>
      <w:r w:rsidR="00A6575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pkt (formularz rekrutacyjny)</w:t>
      </w:r>
    </w:p>
    <w:p w14:paraId="75252C89" w14:textId="77777777" w:rsidR="006C5E20" w:rsidRDefault="006C5E20">
      <w:pPr>
        <w:pStyle w:val="Standard"/>
        <w:ind w:left="928"/>
        <w:jc w:val="both"/>
        <w:rPr>
          <w:rFonts w:ascii="Calibri" w:hAnsi="Calibri" w:cs="Calibri"/>
          <w:color w:val="000000"/>
        </w:rPr>
      </w:pPr>
    </w:p>
    <w:p w14:paraId="2E2A72F7" w14:textId="77777777" w:rsidR="006C5E20" w:rsidRDefault="004B04EF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POSTĘPOWANIE W PRZYPADKU UZYSKANIA RÓWNEJ ILOŚCI PUNKTÓW:</w:t>
      </w:r>
    </w:p>
    <w:p w14:paraId="2D89367D" w14:textId="77777777" w:rsidR="006C5E20" w:rsidRDefault="006C5E20">
      <w:pPr>
        <w:pStyle w:val="Standard"/>
        <w:jc w:val="both"/>
        <w:rPr>
          <w:rFonts w:ascii="Calibri" w:hAnsi="Calibri" w:cs="Calibri"/>
        </w:rPr>
      </w:pPr>
    </w:p>
    <w:p w14:paraId="03FC1B34" w14:textId="77777777" w:rsidR="006C5E20" w:rsidRDefault="004B04EF">
      <w:pPr>
        <w:pStyle w:val="Standard"/>
        <w:jc w:val="both"/>
      </w:pPr>
      <w:r>
        <w:rPr>
          <w:rFonts w:ascii="Calibri" w:hAnsi="Calibri" w:cs="Calibri"/>
        </w:rPr>
        <w:t>W przypadku uzyskania równej ilości punktów o udziale w projekcie decydować będzie</w:t>
      </w:r>
      <w:r>
        <w:rPr>
          <w:rFonts w:ascii="Calibri" w:hAnsi="Calibri" w:cs="Calibri"/>
          <w:color w:val="0D0D0D"/>
        </w:rPr>
        <w:t xml:space="preserve">:  </w:t>
      </w:r>
    </w:p>
    <w:p w14:paraId="79AC396F" w14:textId="77777777" w:rsidR="006C5E20" w:rsidRDefault="004B04EF" w:rsidP="008F50F1">
      <w:pPr>
        <w:pStyle w:val="Standard"/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</w:rPr>
        <w:t xml:space="preserve">w pierwszej kolejności: spełnienie warunku kryterium dodatkowego nr 1, </w:t>
      </w:r>
    </w:p>
    <w:p w14:paraId="5F244338" w14:textId="3C6A2A05" w:rsidR="006C5E20" w:rsidRDefault="004B04EF" w:rsidP="008F50F1">
      <w:pPr>
        <w:pStyle w:val="Standard"/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</w:rPr>
        <w:t>w drugiej kolejności: spełnienie warunku kryterium dodatkowego nr 2, a gdy to nie zróżnicuje o pierwszeństwie decyduje kolejność – zgłoszeń</w:t>
      </w:r>
      <w:r w:rsidR="00A65755">
        <w:rPr>
          <w:color w:val="000000"/>
        </w:rPr>
        <w:t>:</w:t>
      </w:r>
      <w:r>
        <w:rPr>
          <w:color w:val="000000"/>
        </w:rPr>
        <w:t xml:space="preserve"> data i godzina zarejestrowania formularza przez osobę wyznaczoną do ich przyjmowania i rejestrowania.</w:t>
      </w:r>
    </w:p>
    <w:p w14:paraId="3C068715" w14:textId="77777777" w:rsidR="00A65755" w:rsidRDefault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D33AAC4" w14:textId="1E3A4219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7</w:t>
      </w:r>
    </w:p>
    <w:p w14:paraId="10C0824A" w14:textId="61790DD7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445317EA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42C94D57" w14:textId="1BC41C8B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</w:pPr>
      <w:r>
        <w:rPr>
          <w:rFonts w:ascii="Calibri" w:hAnsi="Calibri" w:cs="Calibri"/>
          <w:color w:val="000000"/>
        </w:rPr>
        <w:t xml:space="preserve">złożenia podpisanego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3FA8DA92" w14:textId="7BECB862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osobowych w chwili przystąpienia do Projektu;</w:t>
      </w:r>
    </w:p>
    <w:p w14:paraId="4BD5F652" w14:textId="436A7C44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podania w każdym dokumencie związanym z udziałem w Projekcie prawdziwych oraz kompletnych informacji dotyczących jego danych osobowych, adresowych, statusu na rynku pracy. Uczestnik Projektu jest świadomy o odpowiedzialności za składanie oświadczeń </w:t>
      </w:r>
      <w:r>
        <w:rPr>
          <w:rFonts w:ascii="Calibri" w:hAnsi="Calibri" w:cs="Calibri"/>
          <w:color w:val="000000"/>
        </w:rPr>
        <w:lastRenderedPageBreak/>
        <w:t>niezgodnych z prawdą,</w:t>
      </w:r>
    </w:p>
    <w:p w14:paraId="6A57751D" w14:textId="672E0F7F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3834C4C2" w14:textId="6D157052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5B6D1D8B" w14:textId="6A82FD49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041339E3" w14:textId="3E3BD155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bieżącego informowania Wnioskodawcy o zdarzeniach mogących zakłócić jego udział                                    w Projekcie;</w:t>
      </w:r>
    </w:p>
    <w:p w14:paraId="70A06B84" w14:textId="17DA6E5E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55498DAE" w14:textId="77777777" w:rsidR="006C5E20" w:rsidRDefault="006C5E20" w:rsidP="00A65755">
      <w:pPr>
        <w:pStyle w:val="Standard"/>
        <w:jc w:val="both"/>
        <w:rPr>
          <w:rFonts w:ascii="Calibri" w:hAnsi="Calibri" w:cs="Calibri"/>
          <w:color w:val="000000"/>
        </w:rPr>
      </w:pPr>
    </w:p>
    <w:p w14:paraId="01CD2741" w14:textId="77777777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Każdy Uczestnik Projektu ma prawo do:</w:t>
      </w:r>
    </w:p>
    <w:p w14:paraId="36679054" w14:textId="66F230EB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3E18A456" w14:textId="69008EB5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52653C1A" w14:textId="556F974F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10BF8884" w14:textId="350C9E92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potwierdzenia ukończenia udziału w projekcie;</w:t>
      </w:r>
    </w:p>
    <w:p w14:paraId="1EE4E5FB" w14:textId="402C1DF5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</w:p>
    <w:p w14:paraId="4E57803C" w14:textId="235A2EED" w:rsidR="006C5E20" w:rsidRDefault="004B04EF" w:rsidP="00A65755">
      <w:pPr>
        <w:pStyle w:val="Standard"/>
        <w:numPr>
          <w:ilvl w:val="0"/>
          <w:numId w:val="11"/>
        </w:numPr>
        <w:ind w:left="360" w:hanging="76"/>
      </w:pPr>
      <w:r>
        <w:rPr>
          <w:rFonts w:ascii="Calibri" w:hAnsi="Calibri" w:cs="Calibri"/>
          <w:color w:val="000000"/>
        </w:rPr>
        <w:t>pośrednictwem kontaktu telefonicznego: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506 404</w:t>
      </w:r>
      <w:r w:rsidR="008F50F1">
        <w:rPr>
          <w:rFonts w:ascii="Calibri" w:hAnsi="Calibri" w:cs="Calibri"/>
          <w:b/>
          <w:bCs/>
          <w:color w:val="0D0D0D"/>
          <w:sz w:val="22"/>
          <w:szCs w:val="22"/>
        </w:rPr>
        <w:t> 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266</w:t>
      </w:r>
      <w:r w:rsidR="008F50F1">
        <w:rPr>
          <w:rFonts w:ascii="Calibri" w:hAnsi="Calibri" w:cs="Calibri"/>
          <w:b/>
          <w:bCs/>
          <w:color w:val="0D0D0D"/>
          <w:sz w:val="22"/>
          <w:szCs w:val="22"/>
        </w:rPr>
        <w:t>.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 xml:space="preserve"> </w:t>
      </w:r>
    </w:p>
    <w:p w14:paraId="51DE233D" w14:textId="77777777" w:rsidR="006C5E20" w:rsidRDefault="006C5E20" w:rsidP="00A65755">
      <w:pPr>
        <w:pStyle w:val="Standard"/>
        <w:rPr>
          <w:rFonts w:ascii="Calibri" w:hAnsi="Calibri" w:cs="Calibri"/>
          <w:b/>
          <w:bCs/>
          <w:color w:val="000000"/>
        </w:rPr>
      </w:pPr>
    </w:p>
    <w:p w14:paraId="51FABED0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8</w:t>
      </w:r>
    </w:p>
    <w:p w14:paraId="4455D98D" w14:textId="7C14C971" w:rsidR="006C5E20" w:rsidRPr="00A65755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2C87CF2A" w14:textId="77777777" w:rsidR="006C5E20" w:rsidRDefault="004B04EF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71234909" w14:textId="4F1AB72F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71B5C2BF" w14:textId="79866274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64FD098D" w14:textId="337C0676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informowanie uczestników Projektu o finansowaniu ze środków Unii Europejskiej w ramach</w:t>
      </w:r>
    </w:p>
    <w:p w14:paraId="5A646347" w14:textId="77777777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Europejskiego Funduszu Społecznego;</w:t>
      </w:r>
    </w:p>
    <w:p w14:paraId="58417AB3" w14:textId="38109C55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0A70A36D" w14:textId="77777777" w:rsidR="00A65755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informowania Uczestnika projektu o planowanych zadaniach w ramach projektu                                             z odpowiednim wyprzedzeniem, </w:t>
      </w:r>
    </w:p>
    <w:p w14:paraId="630D120C" w14:textId="68C28B8E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zadaniem.</w:t>
      </w:r>
    </w:p>
    <w:p w14:paraId="077A3B37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9</w:t>
      </w:r>
    </w:p>
    <w:p w14:paraId="31D5D9D8" w14:textId="4480FA2C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74131266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przypadku, gdy:</w:t>
      </w:r>
    </w:p>
    <w:p w14:paraId="1AB5D894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a)  rezygnacja została zgłoszona w formie pisemnej do Biura Projektu oraz</w:t>
      </w:r>
    </w:p>
    <w:p w14:paraId="4D42739E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b) rezygnacja jest usprawiedliwiona ważnymi powodami osobistymi lub zdrowotnymi (należy przedłożyć stosowny dowód np. zaświadczenie lekarskie).</w:t>
      </w:r>
    </w:p>
    <w:p w14:paraId="2A315CAC" w14:textId="77777777" w:rsidR="00A65755" w:rsidRDefault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95A43AD" w14:textId="5CA7BE03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10</w:t>
      </w:r>
    </w:p>
    <w:p w14:paraId="2D39B130" w14:textId="230A4938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Przetwarzanie danych osobowych</w:t>
      </w:r>
    </w:p>
    <w:p w14:paraId="194F3E34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Projektu wyraża zgodę na przetwarzanie swoich danych osobowych dla potrzeb procesu rekrutacji, realizacji, monitoringu i ewaluacji projektu (obecnie i w przyszłości).</w:t>
      </w:r>
    </w:p>
    <w:p w14:paraId="10121A79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218E55AC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Dane dotyczące zakresu przetwarzania danych osobowych zostały zwarte w Formularzu                  rekrutacyjnym.</w:t>
      </w:r>
    </w:p>
    <w:p w14:paraId="6C79666C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11</w:t>
      </w:r>
    </w:p>
    <w:p w14:paraId="2CE3DF5F" w14:textId="42BCF552" w:rsidR="006C5E20" w:rsidRDefault="004B04EF" w:rsidP="008F50F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3CFD014D" w14:textId="59809E0C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5127ACE1" w14:textId="255A3FBC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7A201FA2" w14:textId="124BD0F0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2555BA1D" w14:textId="77777777" w:rsidR="008F50F1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Realizator projektu zastrzega sobie możliwość wprowadzania zmian w Regulaminie.</w:t>
      </w:r>
    </w:p>
    <w:p w14:paraId="38BB29CD" w14:textId="706D1F46" w:rsidR="006C5E20" w:rsidRPr="008F50F1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 w:rsidRPr="008F50F1">
        <w:rPr>
          <w:rFonts w:ascii="Calibri" w:hAnsi="Calibri" w:cs="Calibri"/>
          <w:color w:val="000000"/>
        </w:rPr>
        <w:t>Wszelkie zmiany w Regulaminie wprowadzane będą w formie pisemnej oraz publikowane na stronie internetowej: www.radzynchelminski.eu</w:t>
      </w:r>
    </w:p>
    <w:p w14:paraId="7F3F803A" w14:textId="77777777" w:rsidR="006C5E20" w:rsidRDefault="006C5E20" w:rsidP="008F50F1">
      <w:pPr>
        <w:pStyle w:val="Standard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42271A58" w14:textId="77777777" w:rsidR="006C5E20" w:rsidRDefault="004B04EF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712A83BF" w14:textId="77777777" w:rsidR="006C5E20" w:rsidRDefault="006C5E20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070D382B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21306DD0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9F1942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23CCD8CF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04A64BBA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7AB3DFD4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619ED03C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24A77054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68D1AE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2E4D3E2C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6456F14E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7674169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11.</w:t>
      </w:r>
    </w:p>
    <w:p w14:paraId="5E92EC0D" w14:textId="528E1429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2FA859AA" w14:textId="68849065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0A45107" w14:textId="7AC54751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7D4DDD17" w14:textId="2F27C680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23F6DBD1" w14:textId="505BA70F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724C4E3" w14:textId="08A21B86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E069C1A" w14:textId="6E9F62AA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73991010" w14:textId="520A1CD7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90134A7" w14:textId="6E4DCE9F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39FC8F71" w14:textId="2917A843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0B9ECD63" w14:textId="663A0789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5B3FF1ED" w14:textId="3F310529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569FDD98" w14:textId="4E04F90B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2FD2F942" w14:textId="4BB11FC9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51D2E72" w14:textId="2B8BAFBF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28E1EE2E" w14:textId="7E7B3299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57511A42" w14:textId="5D69276C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261A4516" w14:textId="58D91137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1A765BFA" w14:textId="49B33600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7B2B6FF8" w14:textId="77777777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576A93B" w14:textId="77777777" w:rsidR="006C5E20" w:rsidRDefault="006C5E20">
      <w:pPr>
        <w:pStyle w:val="Standard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74471598" w14:textId="77777777" w:rsidR="006C5E20" w:rsidRDefault="006C5E20">
      <w:pPr>
        <w:pStyle w:val="Standard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66146E43" w14:textId="77777777" w:rsidR="006C5E20" w:rsidRDefault="006C5E20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8D6FEE5" w14:textId="1088ABF2" w:rsidR="006C5E20" w:rsidRDefault="004B04EF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71E5417F" wp14:editId="030EA44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63C18E29" wp14:editId="1377AE97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 xml:space="preserve">Projekt grantowy „Czas na aktywność w </w:t>
      </w:r>
      <w:r w:rsidR="006F43CE">
        <w:rPr>
          <w:rFonts w:ascii="Calibri" w:hAnsi="Calibri"/>
          <w:color w:val="0D0D0D"/>
          <w:sz w:val="18"/>
          <w:szCs w:val="18"/>
        </w:rPr>
        <w:t>Zielno</w:t>
      </w:r>
      <w:r>
        <w:rPr>
          <w:rFonts w:ascii="Calibri" w:hAnsi="Calibri"/>
          <w:color w:val="0D0D0D"/>
          <w:sz w:val="18"/>
          <w:szCs w:val="18"/>
        </w:rPr>
        <w:t>wie” współfinansowany jest ze środków z Europejskiego Funduszu Społecznego w ramach:  Osi priorytetowej 11. Regionalnego Programu Operacyjnego Województwa Kujawsko – Pomorskiego na lata 2014 -2020.</w:t>
      </w:r>
    </w:p>
    <w:p w14:paraId="2AFD6904" w14:textId="77777777" w:rsidR="006C5E20" w:rsidRDefault="004B04EF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>Wsparcie udzielono za pośrednictwem Lokalnej Grupy Działania „Vistula-Terra Culmensis – Rozwój przez Tradycję”.</w:t>
      </w:r>
    </w:p>
    <w:p w14:paraId="56B27F6A" w14:textId="77777777" w:rsidR="006C5E20" w:rsidRDefault="004B04EF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noProof/>
          <w:color w:val="0D0D0D"/>
          <w:sz w:val="18"/>
          <w:szCs w:val="18"/>
        </w:rPr>
        <w:drawing>
          <wp:anchor distT="0" distB="0" distL="0" distR="0" simplePos="0" relativeHeight="13" behindDoc="0" locked="0" layoutInCell="0" allowOverlap="1" wp14:anchorId="71718C5A" wp14:editId="2C224D0F">
            <wp:simplePos x="0" y="0"/>
            <wp:positionH relativeFrom="column">
              <wp:posOffset>2737485</wp:posOffset>
            </wp:positionH>
            <wp:positionV relativeFrom="paragraph">
              <wp:posOffset>99060</wp:posOffset>
            </wp:positionV>
            <wp:extent cx="439420" cy="499745"/>
            <wp:effectExtent l="0" t="0" r="0" b="0"/>
            <wp:wrapNone/>
            <wp:docPr id="3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CEF1DB" w14:textId="77777777" w:rsidR="006C5E20" w:rsidRDefault="006C5E20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</w:p>
    <w:p w14:paraId="56212B0F" w14:textId="77777777" w:rsidR="006C5E20" w:rsidRDefault="004B04EF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            </w:t>
      </w:r>
    </w:p>
    <w:p w14:paraId="517DC9BF" w14:textId="77777777" w:rsidR="006C5E20" w:rsidRDefault="006C5E20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</w:p>
    <w:p w14:paraId="61B1826C" w14:textId="77777777" w:rsidR="006C5E20" w:rsidRDefault="004B04EF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  <w:r>
        <w:rPr>
          <w:rFonts w:ascii="Calibri" w:hAnsi="Calibri"/>
          <w:color w:val="0D0D0D"/>
          <w:sz w:val="36"/>
          <w:szCs w:val="36"/>
        </w:rPr>
        <w:t>www.lgdvistula.org</w:t>
      </w:r>
    </w:p>
    <w:sectPr w:rsidR="006C5E20" w:rsidSect="00793BDA">
      <w:headerReference w:type="default" r:id="rId8"/>
      <w:footerReference w:type="default" r:id="rId9"/>
      <w:pgSz w:w="11906" w:h="16838"/>
      <w:pgMar w:top="1266" w:right="991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A9397" w14:textId="77777777" w:rsidR="008A64D5" w:rsidRDefault="008A64D5">
      <w:pPr>
        <w:spacing w:before="0" w:after="0" w:line="240" w:lineRule="auto"/>
      </w:pPr>
      <w:r>
        <w:separator/>
      </w:r>
    </w:p>
  </w:endnote>
  <w:endnote w:type="continuationSeparator" w:id="0">
    <w:p w14:paraId="59E347DD" w14:textId="77777777" w:rsidR="008A64D5" w:rsidRDefault="008A64D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87C9" w14:textId="77777777" w:rsidR="006C5E20" w:rsidRDefault="004B04EF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5736CC7C" w14:textId="77777777" w:rsidR="006C5E20" w:rsidRDefault="006C5E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F0D22" w14:textId="77777777" w:rsidR="008A64D5" w:rsidRDefault="008A64D5">
      <w:pPr>
        <w:spacing w:before="0" w:after="0" w:line="240" w:lineRule="auto"/>
      </w:pPr>
      <w:r>
        <w:separator/>
      </w:r>
    </w:p>
  </w:footnote>
  <w:footnote w:type="continuationSeparator" w:id="0">
    <w:p w14:paraId="1BCC74E8" w14:textId="77777777" w:rsidR="008A64D5" w:rsidRDefault="008A64D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AE66" w14:textId="77777777" w:rsidR="006C5E20" w:rsidRDefault="004B04EF">
    <w:pPr>
      <w:pStyle w:val="Nagwek"/>
    </w:pPr>
    <w:r>
      <w:rPr>
        <w:noProof/>
      </w:rPr>
      <w:drawing>
        <wp:inline distT="0" distB="0" distL="0" distR="0" wp14:anchorId="7E4CA933" wp14:editId="5E04035C">
          <wp:extent cx="5941060" cy="608965"/>
          <wp:effectExtent l="0" t="0" r="0" b="0"/>
          <wp:docPr id="6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2908"/>
    <w:multiLevelType w:val="multilevel"/>
    <w:tmpl w:val="C124FC0A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16643FAA"/>
    <w:multiLevelType w:val="hybridMultilevel"/>
    <w:tmpl w:val="3B9429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8EF4418"/>
    <w:multiLevelType w:val="multilevel"/>
    <w:tmpl w:val="3C2E2300"/>
    <w:lvl w:ilvl="0">
      <w:start w:val="1"/>
      <w:numFmt w:val="bullet"/>
      <w:lvlText w:val=""/>
      <w:lvlJc w:val="left"/>
      <w:pPr>
        <w:tabs>
          <w:tab w:val="num" w:pos="-123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123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23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23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23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23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23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23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23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681066"/>
    <w:multiLevelType w:val="hybridMultilevel"/>
    <w:tmpl w:val="6C7674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82E2A7C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55C1B97"/>
    <w:multiLevelType w:val="multilevel"/>
    <w:tmpl w:val="2B106A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6073A70"/>
    <w:multiLevelType w:val="multilevel"/>
    <w:tmpl w:val="4E2C6B6A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4AA138F0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D876CDD"/>
    <w:multiLevelType w:val="hybridMultilevel"/>
    <w:tmpl w:val="44749014"/>
    <w:lvl w:ilvl="0" w:tplc="A476F512">
      <w:start w:val="1"/>
      <w:numFmt w:val="lowerLetter"/>
      <w:lvlText w:val="%1)"/>
      <w:lvlJc w:val="left"/>
      <w:pPr>
        <w:ind w:left="1068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F14402"/>
    <w:multiLevelType w:val="hybridMultilevel"/>
    <w:tmpl w:val="E9B44C2E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C64D0C"/>
    <w:multiLevelType w:val="hybridMultilevel"/>
    <w:tmpl w:val="343EA1C0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21B67"/>
    <w:multiLevelType w:val="multilevel"/>
    <w:tmpl w:val="FDE29382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D097DFC"/>
    <w:multiLevelType w:val="hybridMultilevel"/>
    <w:tmpl w:val="EC7CDE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E1C88"/>
    <w:multiLevelType w:val="multilevel"/>
    <w:tmpl w:val="A55C27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EB17FFC"/>
    <w:multiLevelType w:val="multilevel"/>
    <w:tmpl w:val="5B7C2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657331B7"/>
    <w:multiLevelType w:val="multilevel"/>
    <w:tmpl w:val="E3B66BB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6CC47790"/>
    <w:multiLevelType w:val="multilevel"/>
    <w:tmpl w:val="57FE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744A12ED"/>
    <w:multiLevelType w:val="hybridMultilevel"/>
    <w:tmpl w:val="F0E41A72"/>
    <w:lvl w:ilvl="0" w:tplc="77A0A4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E5B4636"/>
    <w:multiLevelType w:val="multilevel"/>
    <w:tmpl w:val="B76640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F2220D2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2"/>
  </w:num>
  <w:num w:numId="5">
    <w:abstractNumId w:val="0"/>
  </w:num>
  <w:num w:numId="6">
    <w:abstractNumId w:val="15"/>
  </w:num>
  <w:num w:numId="7">
    <w:abstractNumId w:val="12"/>
  </w:num>
  <w:num w:numId="8">
    <w:abstractNumId w:val="17"/>
  </w:num>
  <w:num w:numId="9">
    <w:abstractNumId w:val="3"/>
  </w:num>
  <w:num w:numId="10">
    <w:abstractNumId w:val="7"/>
  </w:num>
  <w:num w:numId="11">
    <w:abstractNumId w:val="1"/>
  </w:num>
  <w:num w:numId="12">
    <w:abstractNumId w:val="16"/>
  </w:num>
  <w:num w:numId="13">
    <w:abstractNumId w:val="11"/>
  </w:num>
  <w:num w:numId="14">
    <w:abstractNumId w:val="8"/>
  </w:num>
  <w:num w:numId="15">
    <w:abstractNumId w:val="9"/>
  </w:num>
  <w:num w:numId="16">
    <w:abstractNumId w:val="18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E20"/>
    <w:rsid w:val="002059D0"/>
    <w:rsid w:val="003437AF"/>
    <w:rsid w:val="004B04EF"/>
    <w:rsid w:val="006C5E20"/>
    <w:rsid w:val="006F43CE"/>
    <w:rsid w:val="00793BDA"/>
    <w:rsid w:val="00844BA4"/>
    <w:rsid w:val="008A3E96"/>
    <w:rsid w:val="008A64D5"/>
    <w:rsid w:val="008F50F1"/>
    <w:rsid w:val="009075FF"/>
    <w:rsid w:val="00A65755"/>
    <w:rsid w:val="00AA45E2"/>
    <w:rsid w:val="00B44709"/>
    <w:rsid w:val="00C46E23"/>
    <w:rsid w:val="00DD2088"/>
    <w:rsid w:val="00E3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D6BB"/>
  <w15:docId w15:val="{4E40E0D6-2020-45AB-8DB0-AFEB0F7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2860</Words>
  <Characters>17163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3</cp:revision>
  <cp:lastPrinted>2021-05-05T14:05:00Z</cp:lastPrinted>
  <dcterms:created xsi:type="dcterms:W3CDTF">2021-06-15T10:59:00Z</dcterms:created>
  <dcterms:modified xsi:type="dcterms:W3CDTF">2021-11-03T07:19:00Z</dcterms:modified>
  <dc:language>pl-PL</dc:language>
</cp:coreProperties>
</file>